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77777777" w:rsidR="00723276" w:rsidRDefault="00723276" w:rsidP="002F78F5">
      <w:pPr>
        <w:jc w:val="left"/>
        <w:rPr>
          <w:sz w:val="24"/>
          <w:szCs w:val="24"/>
        </w:rPr>
      </w:pPr>
    </w:p>
    <w:p w14:paraId="1A9D0EA6" w14:textId="140BB66D" w:rsidR="00723276" w:rsidRDefault="00C5294C" w:rsidP="002F78F5">
      <w:pPr>
        <w:jc w:val="center"/>
        <w:rPr>
          <w:sz w:val="24"/>
          <w:szCs w:val="24"/>
        </w:rPr>
      </w:pPr>
      <w:r>
        <w:rPr>
          <w:sz w:val="24"/>
          <w:szCs w:val="24"/>
        </w:rPr>
        <w:t>Regular Meeting</w:t>
      </w:r>
    </w:p>
    <w:p w14:paraId="1647C1C3" w14:textId="20623610" w:rsidR="00723276" w:rsidRDefault="00C5294C" w:rsidP="002F78F5">
      <w:pPr>
        <w:ind w:left="1440" w:hanging="1440"/>
        <w:jc w:val="center"/>
        <w:rPr>
          <w:sz w:val="24"/>
          <w:szCs w:val="24"/>
        </w:rPr>
      </w:pPr>
      <w:r>
        <w:rPr>
          <w:sz w:val="24"/>
          <w:szCs w:val="24"/>
        </w:rPr>
        <w:t>Hauser Lake Fire Station</w:t>
      </w:r>
    </w:p>
    <w:p w14:paraId="59E105F1" w14:textId="1813501E" w:rsidR="00723276" w:rsidRDefault="0065733C" w:rsidP="002F78F5">
      <w:pPr>
        <w:ind w:left="1440" w:hanging="1440"/>
        <w:jc w:val="center"/>
        <w:rPr>
          <w:sz w:val="24"/>
          <w:szCs w:val="24"/>
        </w:rPr>
      </w:pPr>
      <w:r>
        <w:rPr>
          <w:sz w:val="24"/>
          <w:szCs w:val="24"/>
        </w:rPr>
        <w:t>March</w:t>
      </w:r>
      <w:r w:rsidR="00C5294C">
        <w:rPr>
          <w:sz w:val="24"/>
          <w:szCs w:val="24"/>
        </w:rPr>
        <w:t xml:space="preserve"> 1, 2022</w:t>
      </w:r>
    </w:p>
    <w:p w14:paraId="28ADDFEB" w14:textId="77777777" w:rsidR="00723276" w:rsidRDefault="00C5294C" w:rsidP="001F3ED1">
      <w:pPr>
        <w:jc w:val="left"/>
        <w:rPr>
          <w:sz w:val="24"/>
          <w:szCs w:val="24"/>
        </w:rPr>
      </w:pPr>
      <w:r>
        <w:rPr>
          <w:sz w:val="24"/>
          <w:szCs w:val="24"/>
        </w:rPr>
        <w:t xml:space="preserve">                             </w:t>
      </w:r>
    </w:p>
    <w:p w14:paraId="4C32990F" w14:textId="26C801CF" w:rsidR="00723276" w:rsidRDefault="00C5294C">
      <w:pPr>
        <w:rPr>
          <w:color w:val="000000" w:themeColor="text1"/>
          <w:sz w:val="24"/>
          <w:szCs w:val="24"/>
        </w:rPr>
      </w:pPr>
      <w:r>
        <w:rPr>
          <w:sz w:val="24"/>
          <w:szCs w:val="24"/>
        </w:rPr>
        <w:t xml:space="preserve">The regular meeting of the Board of Directors of the Hauser Lake Water Association was called to order at 7:00 p.m. by President Larry Simms.  Board members James Lewis, Don Evans, and Joe </w:t>
      </w:r>
      <w:r w:rsidRPr="001F3ED1">
        <w:rPr>
          <w:color w:val="000000" w:themeColor="text1"/>
          <w:sz w:val="24"/>
          <w:szCs w:val="24"/>
        </w:rPr>
        <w:t>Wachter were present. Employees Terry Leigh</w:t>
      </w:r>
      <w:r w:rsidR="0065733C">
        <w:rPr>
          <w:color w:val="000000" w:themeColor="text1"/>
          <w:sz w:val="24"/>
          <w:szCs w:val="24"/>
        </w:rPr>
        <w:t xml:space="preserve"> and </w:t>
      </w:r>
      <w:r w:rsidRPr="001F3ED1">
        <w:rPr>
          <w:color w:val="000000" w:themeColor="text1"/>
          <w:sz w:val="24"/>
          <w:szCs w:val="24"/>
        </w:rPr>
        <w:t>Kaitlyn Scarborough were present.  Also presen</w:t>
      </w:r>
      <w:r w:rsidR="0065733C">
        <w:rPr>
          <w:color w:val="000000" w:themeColor="text1"/>
          <w:sz w:val="24"/>
          <w:szCs w:val="24"/>
        </w:rPr>
        <w:t>t</w:t>
      </w:r>
      <w:r w:rsidRPr="001F3ED1">
        <w:rPr>
          <w:color w:val="000000" w:themeColor="text1"/>
          <w:sz w:val="24"/>
          <w:szCs w:val="24"/>
        </w:rPr>
        <w:t xml:space="preserve"> were Jon Evans, </w:t>
      </w:r>
      <w:r w:rsidR="0065733C">
        <w:rPr>
          <w:color w:val="000000" w:themeColor="text1"/>
          <w:sz w:val="24"/>
          <w:szCs w:val="24"/>
        </w:rPr>
        <w:t>and Mike Paucker</w:t>
      </w:r>
      <w:r w:rsidR="008E74DA">
        <w:rPr>
          <w:color w:val="000000" w:themeColor="text1"/>
          <w:sz w:val="24"/>
          <w:szCs w:val="24"/>
        </w:rPr>
        <w:t>t</w:t>
      </w:r>
      <w:r w:rsidR="0065733C">
        <w:rPr>
          <w:color w:val="000000" w:themeColor="text1"/>
          <w:sz w:val="24"/>
          <w:szCs w:val="24"/>
        </w:rPr>
        <w:t xml:space="preserve">. </w:t>
      </w:r>
    </w:p>
    <w:p w14:paraId="505B4F78" w14:textId="77777777" w:rsidR="00F26941" w:rsidRDefault="00F26941">
      <w:pPr>
        <w:rPr>
          <w:color w:val="000000" w:themeColor="text1"/>
          <w:sz w:val="24"/>
          <w:szCs w:val="24"/>
        </w:rPr>
      </w:pPr>
    </w:p>
    <w:p w14:paraId="7E206BA4" w14:textId="18EAF802" w:rsidR="005F378C" w:rsidRPr="00F26941" w:rsidRDefault="00F26941">
      <w:pPr>
        <w:rPr>
          <w:color w:val="000000" w:themeColor="text1"/>
          <w:sz w:val="24"/>
          <w:szCs w:val="24"/>
          <w:u w:val="single"/>
        </w:rPr>
      </w:pPr>
      <w:r w:rsidRPr="00F26941">
        <w:rPr>
          <w:color w:val="000000" w:themeColor="text1"/>
          <w:sz w:val="24"/>
          <w:szCs w:val="24"/>
          <w:u w:val="single"/>
        </w:rPr>
        <w:t>Board Members- Call to Action</w:t>
      </w:r>
    </w:p>
    <w:p w14:paraId="09391702" w14:textId="578691E7" w:rsidR="00F26941" w:rsidRDefault="00F26941">
      <w:pPr>
        <w:rPr>
          <w:color w:val="000000" w:themeColor="text1"/>
          <w:sz w:val="24"/>
          <w:szCs w:val="24"/>
        </w:rPr>
      </w:pPr>
      <w:r>
        <w:rPr>
          <w:color w:val="000000" w:themeColor="text1"/>
          <w:sz w:val="24"/>
          <w:szCs w:val="24"/>
        </w:rPr>
        <w:t>Mike Paucker</w:t>
      </w:r>
      <w:r w:rsidR="008E74DA">
        <w:rPr>
          <w:color w:val="000000" w:themeColor="text1"/>
          <w:sz w:val="24"/>
          <w:szCs w:val="24"/>
        </w:rPr>
        <w:t>t</w:t>
      </w:r>
      <w:r>
        <w:rPr>
          <w:color w:val="000000" w:themeColor="text1"/>
          <w:sz w:val="24"/>
          <w:szCs w:val="24"/>
        </w:rPr>
        <w:t xml:space="preserve"> presented himself to the board asking to be a member expressing his eagerness to be more involved with the community. </w:t>
      </w:r>
      <w:r w:rsidR="00A41991">
        <w:rPr>
          <w:color w:val="000000" w:themeColor="text1"/>
          <w:sz w:val="24"/>
          <w:szCs w:val="24"/>
        </w:rPr>
        <w:t xml:space="preserve">A motion was made to </w:t>
      </w:r>
      <w:r w:rsidR="006321A5">
        <w:rPr>
          <w:color w:val="000000" w:themeColor="text1"/>
          <w:sz w:val="24"/>
          <w:szCs w:val="24"/>
        </w:rPr>
        <w:t>approve Mike</w:t>
      </w:r>
      <w:r>
        <w:rPr>
          <w:color w:val="000000" w:themeColor="text1"/>
          <w:sz w:val="24"/>
          <w:szCs w:val="24"/>
        </w:rPr>
        <w:t xml:space="preserve"> to be a</w:t>
      </w:r>
      <w:r w:rsidR="00A41991">
        <w:rPr>
          <w:color w:val="000000" w:themeColor="text1"/>
          <w:sz w:val="24"/>
          <w:szCs w:val="24"/>
        </w:rPr>
        <w:t xml:space="preserve"> temporary</w:t>
      </w:r>
      <w:r>
        <w:rPr>
          <w:color w:val="000000" w:themeColor="text1"/>
          <w:sz w:val="24"/>
          <w:szCs w:val="24"/>
        </w:rPr>
        <w:t xml:space="preserve"> board member, all approve</w:t>
      </w:r>
      <w:r w:rsidR="00A41991">
        <w:rPr>
          <w:color w:val="000000" w:themeColor="text1"/>
          <w:sz w:val="24"/>
          <w:szCs w:val="24"/>
        </w:rPr>
        <w:t>d</w:t>
      </w:r>
      <w:r>
        <w:rPr>
          <w:color w:val="000000" w:themeColor="text1"/>
          <w:sz w:val="24"/>
          <w:szCs w:val="24"/>
        </w:rPr>
        <w:t>.</w:t>
      </w:r>
      <w:r w:rsidR="00DD1731">
        <w:rPr>
          <w:color w:val="000000" w:themeColor="text1"/>
          <w:sz w:val="24"/>
          <w:szCs w:val="24"/>
        </w:rPr>
        <w:t xml:space="preserve"> Larry also mentions his optional re-election to be determined in</w:t>
      </w:r>
      <w:r w:rsidR="00A41991">
        <w:rPr>
          <w:color w:val="000000" w:themeColor="text1"/>
          <w:sz w:val="24"/>
          <w:szCs w:val="24"/>
        </w:rPr>
        <w:t xml:space="preserve"> </w:t>
      </w:r>
      <w:r w:rsidR="008E74DA">
        <w:rPr>
          <w:color w:val="000000" w:themeColor="text1"/>
          <w:sz w:val="24"/>
          <w:szCs w:val="24"/>
        </w:rPr>
        <w:t xml:space="preserve">May </w:t>
      </w:r>
      <w:r w:rsidR="00DD1731">
        <w:rPr>
          <w:color w:val="000000" w:themeColor="text1"/>
          <w:sz w:val="24"/>
          <w:szCs w:val="24"/>
        </w:rPr>
        <w:t xml:space="preserve">and that all nomination </w:t>
      </w:r>
      <w:r w:rsidR="00A41991">
        <w:rPr>
          <w:color w:val="000000" w:themeColor="text1"/>
          <w:sz w:val="24"/>
          <w:szCs w:val="24"/>
        </w:rPr>
        <w:t xml:space="preserve">are </w:t>
      </w:r>
      <w:r w:rsidR="00DD1731">
        <w:rPr>
          <w:color w:val="000000" w:themeColor="text1"/>
          <w:sz w:val="24"/>
          <w:szCs w:val="24"/>
        </w:rPr>
        <w:t xml:space="preserve">to be turned into Kaitlyn Scarborough by April 4, 2022. </w:t>
      </w:r>
      <w:r w:rsidR="00B13129">
        <w:rPr>
          <w:color w:val="000000" w:themeColor="text1"/>
          <w:sz w:val="24"/>
          <w:szCs w:val="24"/>
        </w:rPr>
        <w:t xml:space="preserve">Notice will be on March bills. </w:t>
      </w:r>
    </w:p>
    <w:p w14:paraId="73A3B2AF" w14:textId="77777777" w:rsidR="00F26941" w:rsidRPr="005F378C" w:rsidRDefault="00F26941">
      <w:pPr>
        <w:rPr>
          <w:color w:val="000000" w:themeColor="text1"/>
          <w:sz w:val="24"/>
          <w:szCs w:val="24"/>
        </w:rPr>
      </w:pPr>
    </w:p>
    <w:p w14:paraId="4C26A539" w14:textId="77777777" w:rsidR="00723276" w:rsidRPr="001F3ED1" w:rsidRDefault="00C5294C">
      <w:pPr>
        <w:rPr>
          <w:color w:val="000000" w:themeColor="text1"/>
          <w:sz w:val="24"/>
          <w:szCs w:val="24"/>
          <w:u w:val="single"/>
        </w:rPr>
      </w:pPr>
      <w:r w:rsidRPr="001F3ED1">
        <w:rPr>
          <w:color w:val="000000" w:themeColor="text1"/>
          <w:sz w:val="24"/>
          <w:szCs w:val="24"/>
          <w:u w:val="single"/>
        </w:rPr>
        <w:t xml:space="preserve">Minutes </w:t>
      </w:r>
    </w:p>
    <w:p w14:paraId="75FB24E4" w14:textId="3EC33E82" w:rsidR="005F378C" w:rsidRPr="001F3ED1" w:rsidRDefault="0065733C">
      <w:pPr>
        <w:rPr>
          <w:color w:val="000000" w:themeColor="text1"/>
          <w:sz w:val="24"/>
          <w:szCs w:val="24"/>
        </w:rPr>
      </w:pPr>
      <w:r>
        <w:rPr>
          <w:color w:val="000000" w:themeColor="text1"/>
          <w:sz w:val="24"/>
          <w:szCs w:val="24"/>
        </w:rPr>
        <w:t>Larry Simms</w:t>
      </w:r>
      <w:r w:rsidR="00C5294C" w:rsidRPr="001F3ED1">
        <w:rPr>
          <w:color w:val="000000" w:themeColor="text1"/>
          <w:sz w:val="24"/>
          <w:szCs w:val="24"/>
        </w:rPr>
        <w:t xml:space="preserve"> moved to approve the minutes from the </w:t>
      </w:r>
      <w:r>
        <w:rPr>
          <w:color w:val="000000" w:themeColor="text1"/>
          <w:sz w:val="24"/>
          <w:szCs w:val="24"/>
        </w:rPr>
        <w:t>February</w:t>
      </w:r>
      <w:r w:rsidR="00C5294C" w:rsidRPr="001F3ED1">
        <w:rPr>
          <w:color w:val="000000" w:themeColor="text1"/>
          <w:sz w:val="24"/>
          <w:szCs w:val="24"/>
        </w:rPr>
        <w:t xml:space="preserve"> regular meeting as received. Joe Wachter seconded the motion and it carried.</w:t>
      </w:r>
    </w:p>
    <w:p w14:paraId="0ACDFA35" w14:textId="77777777" w:rsidR="00723276" w:rsidRPr="001F3ED1" w:rsidRDefault="00723276">
      <w:pPr>
        <w:rPr>
          <w:color w:val="000000" w:themeColor="text1"/>
          <w:sz w:val="24"/>
          <w:szCs w:val="24"/>
        </w:rPr>
      </w:pPr>
    </w:p>
    <w:p w14:paraId="1B048A84" w14:textId="77777777" w:rsidR="00723276" w:rsidRPr="001F3ED1" w:rsidRDefault="00C5294C">
      <w:pPr>
        <w:rPr>
          <w:color w:val="000000" w:themeColor="text1"/>
          <w:sz w:val="24"/>
          <w:szCs w:val="24"/>
          <w:u w:val="single"/>
        </w:rPr>
      </w:pPr>
      <w:r w:rsidRPr="001F3ED1">
        <w:rPr>
          <w:color w:val="000000" w:themeColor="text1"/>
          <w:sz w:val="24"/>
          <w:szCs w:val="24"/>
          <w:u w:val="single"/>
        </w:rPr>
        <w:t xml:space="preserve">Bills  </w:t>
      </w:r>
    </w:p>
    <w:p w14:paraId="216B0145" w14:textId="6F4D3FB3" w:rsidR="0065733C" w:rsidRPr="008E74DA" w:rsidRDefault="0065733C">
      <w:pPr>
        <w:rPr>
          <w:color w:val="FF0000"/>
          <w:sz w:val="24"/>
          <w:szCs w:val="24"/>
        </w:rPr>
      </w:pPr>
      <w:r>
        <w:rPr>
          <w:color w:val="000000" w:themeColor="text1"/>
          <w:sz w:val="24"/>
          <w:szCs w:val="24"/>
        </w:rPr>
        <w:t>Kaitlyn</w:t>
      </w:r>
      <w:r w:rsidR="007E285E" w:rsidRPr="001F3ED1">
        <w:rPr>
          <w:color w:val="000000" w:themeColor="text1"/>
          <w:sz w:val="24"/>
          <w:szCs w:val="24"/>
        </w:rPr>
        <w:t xml:space="preserve"> reviewed the handouts/ reports to the board. </w:t>
      </w:r>
      <w:r>
        <w:rPr>
          <w:color w:val="000000" w:themeColor="text1"/>
          <w:sz w:val="24"/>
          <w:szCs w:val="24"/>
        </w:rPr>
        <w:t>Sh</w:t>
      </w:r>
      <w:r w:rsidR="007E285E" w:rsidRPr="001F3ED1">
        <w:rPr>
          <w:color w:val="000000" w:themeColor="text1"/>
          <w:sz w:val="24"/>
          <w:szCs w:val="24"/>
        </w:rPr>
        <w:t xml:space="preserve">e </w:t>
      </w:r>
      <w:r>
        <w:rPr>
          <w:color w:val="000000" w:themeColor="text1"/>
          <w:sz w:val="24"/>
          <w:szCs w:val="24"/>
        </w:rPr>
        <w:t xml:space="preserve">went over late notices and itemized bill list. </w:t>
      </w:r>
      <w:r w:rsidR="00A41991">
        <w:rPr>
          <w:color w:val="000000" w:themeColor="text1"/>
          <w:sz w:val="24"/>
          <w:szCs w:val="24"/>
        </w:rPr>
        <w:t xml:space="preserve">All checks signed by both Larry and Joe. </w:t>
      </w:r>
      <w:r>
        <w:rPr>
          <w:color w:val="000000" w:themeColor="text1"/>
          <w:sz w:val="24"/>
          <w:szCs w:val="24"/>
        </w:rPr>
        <w:t xml:space="preserve">Larry states any cap fees to be put in savings and James and Kaitlyn are now set to get </w:t>
      </w:r>
      <w:r w:rsidR="00462E87">
        <w:rPr>
          <w:color w:val="000000" w:themeColor="text1"/>
          <w:sz w:val="24"/>
          <w:szCs w:val="24"/>
        </w:rPr>
        <w:t xml:space="preserve">signature </w:t>
      </w:r>
      <w:r>
        <w:rPr>
          <w:color w:val="000000" w:themeColor="text1"/>
          <w:sz w:val="24"/>
          <w:szCs w:val="24"/>
        </w:rPr>
        <w:t xml:space="preserve">cards from the bank so that </w:t>
      </w:r>
      <w:r w:rsidR="00462E87">
        <w:rPr>
          <w:color w:val="000000" w:themeColor="text1"/>
          <w:sz w:val="24"/>
          <w:szCs w:val="24"/>
        </w:rPr>
        <w:t xml:space="preserve">they </w:t>
      </w:r>
      <w:r>
        <w:rPr>
          <w:color w:val="000000" w:themeColor="text1"/>
          <w:sz w:val="24"/>
          <w:szCs w:val="24"/>
        </w:rPr>
        <w:t xml:space="preserve">can start signing checks. </w:t>
      </w:r>
      <w:r w:rsidR="003E7F5E" w:rsidRPr="001F3ED1">
        <w:rPr>
          <w:color w:val="000000" w:themeColor="text1"/>
          <w:sz w:val="24"/>
          <w:szCs w:val="24"/>
        </w:rPr>
        <w:t>Motion</w:t>
      </w:r>
      <w:r w:rsidR="00B13129">
        <w:rPr>
          <w:color w:val="000000" w:themeColor="text1"/>
          <w:sz w:val="24"/>
          <w:szCs w:val="24"/>
        </w:rPr>
        <w:t>ed</w:t>
      </w:r>
      <w:r w:rsidR="003E7F5E" w:rsidRPr="001F3ED1">
        <w:rPr>
          <w:color w:val="000000" w:themeColor="text1"/>
          <w:sz w:val="24"/>
          <w:szCs w:val="24"/>
        </w:rPr>
        <w:t xml:space="preserve"> by James to approve, second by Joe, all approved bills.</w:t>
      </w:r>
      <w:r>
        <w:rPr>
          <w:color w:val="000000" w:themeColor="text1"/>
          <w:sz w:val="24"/>
          <w:szCs w:val="24"/>
        </w:rPr>
        <w:t xml:space="preserve"> Don </w:t>
      </w:r>
      <w:r w:rsidR="00A41991">
        <w:rPr>
          <w:color w:val="000000" w:themeColor="text1"/>
          <w:sz w:val="24"/>
          <w:szCs w:val="24"/>
        </w:rPr>
        <w:t>m</w:t>
      </w:r>
      <w:r w:rsidR="00B13129">
        <w:rPr>
          <w:color w:val="000000" w:themeColor="text1"/>
          <w:sz w:val="24"/>
          <w:szCs w:val="24"/>
        </w:rPr>
        <w:t>otioned</w:t>
      </w:r>
      <w:r w:rsidR="00A41991">
        <w:rPr>
          <w:color w:val="000000" w:themeColor="text1"/>
          <w:sz w:val="24"/>
          <w:szCs w:val="24"/>
        </w:rPr>
        <w:t xml:space="preserve"> for</w:t>
      </w:r>
      <w:r>
        <w:rPr>
          <w:color w:val="000000" w:themeColor="text1"/>
          <w:sz w:val="24"/>
          <w:szCs w:val="24"/>
        </w:rPr>
        <w:t xml:space="preserve"> Lynn to be paid her hourly rate for all the training completed with Kaitlyn, all approved. </w:t>
      </w:r>
    </w:p>
    <w:p w14:paraId="5EDBD632" w14:textId="77777777" w:rsidR="0065733C" w:rsidRDefault="0065733C">
      <w:pPr>
        <w:rPr>
          <w:color w:val="000000" w:themeColor="text1"/>
          <w:sz w:val="24"/>
          <w:szCs w:val="24"/>
        </w:rPr>
      </w:pPr>
    </w:p>
    <w:p w14:paraId="18429EF8" w14:textId="2DD2212E" w:rsidR="00723276" w:rsidRDefault="0065733C">
      <w:pPr>
        <w:rPr>
          <w:color w:val="000000" w:themeColor="text1"/>
          <w:sz w:val="24"/>
          <w:szCs w:val="24"/>
          <w:u w:val="single"/>
        </w:rPr>
      </w:pPr>
      <w:r w:rsidRPr="0065733C">
        <w:rPr>
          <w:color w:val="000000" w:themeColor="text1"/>
          <w:sz w:val="24"/>
          <w:szCs w:val="24"/>
          <w:u w:val="single"/>
        </w:rPr>
        <w:t>Investments</w:t>
      </w:r>
      <w:r w:rsidR="003E7F5E" w:rsidRPr="0065733C">
        <w:rPr>
          <w:color w:val="000000" w:themeColor="text1"/>
          <w:sz w:val="24"/>
          <w:szCs w:val="24"/>
          <w:u w:val="single"/>
        </w:rPr>
        <w:t xml:space="preserve"> </w:t>
      </w:r>
      <w:r w:rsidR="007E285E" w:rsidRPr="0065733C">
        <w:rPr>
          <w:color w:val="000000" w:themeColor="text1"/>
          <w:sz w:val="24"/>
          <w:szCs w:val="24"/>
          <w:u w:val="single"/>
        </w:rPr>
        <w:t xml:space="preserve"> </w:t>
      </w:r>
    </w:p>
    <w:p w14:paraId="714F9BB4" w14:textId="763C06D3" w:rsidR="0065733C" w:rsidRPr="0065733C" w:rsidRDefault="0065733C">
      <w:pPr>
        <w:rPr>
          <w:color w:val="000000" w:themeColor="text1"/>
          <w:sz w:val="24"/>
          <w:szCs w:val="24"/>
        </w:rPr>
      </w:pPr>
      <w:r>
        <w:rPr>
          <w:color w:val="000000" w:themeColor="text1"/>
          <w:sz w:val="24"/>
          <w:szCs w:val="24"/>
        </w:rPr>
        <w:t xml:space="preserve">Don goes over Raymond James account and would like to propose investing of money left in savings that is not accruing interest. </w:t>
      </w:r>
      <w:r w:rsidR="00A41991">
        <w:rPr>
          <w:color w:val="000000" w:themeColor="text1"/>
          <w:sz w:val="24"/>
          <w:szCs w:val="24"/>
        </w:rPr>
        <w:t xml:space="preserve">Don forgot to bring current investment status report to the meeting, but stated overall investments have declined approximately 5%. Through email correspondence and approval, the board agreed to invest approximately 75% of available cash held by Raymond James, in 1- and 2-year CD’s due to current rates (completed). 25% of remaining cash available at Raymond James to be invested in near future based on board’s decision. It was agreed that due to the recent political volatility going on that we should hold on current investments before deciding how to invest remaining cash available at Raymond James. Don to follow up with Raymond James in near future and report investment status and considerations regularly at future meetings. </w:t>
      </w:r>
    </w:p>
    <w:p w14:paraId="4ED943FB" w14:textId="1B6573CE" w:rsidR="00723276" w:rsidRDefault="00723276">
      <w:pPr>
        <w:rPr>
          <w:color w:val="000000" w:themeColor="text1"/>
          <w:sz w:val="24"/>
          <w:szCs w:val="24"/>
        </w:rPr>
      </w:pPr>
    </w:p>
    <w:p w14:paraId="1E185D83" w14:textId="77777777" w:rsidR="00A41991" w:rsidRPr="001F3ED1" w:rsidRDefault="00A41991">
      <w:pPr>
        <w:rPr>
          <w:color w:val="000000" w:themeColor="text1"/>
          <w:sz w:val="24"/>
          <w:szCs w:val="24"/>
        </w:rPr>
      </w:pPr>
    </w:p>
    <w:p w14:paraId="0011D901" w14:textId="77777777" w:rsidR="00723276" w:rsidRPr="001F3ED1" w:rsidRDefault="00C5294C">
      <w:pPr>
        <w:rPr>
          <w:color w:val="000000" w:themeColor="text1"/>
          <w:sz w:val="24"/>
          <w:szCs w:val="24"/>
          <w:u w:val="single"/>
        </w:rPr>
      </w:pPr>
      <w:r w:rsidRPr="001F3ED1">
        <w:rPr>
          <w:color w:val="000000" w:themeColor="text1"/>
          <w:sz w:val="24"/>
          <w:szCs w:val="24"/>
          <w:u w:val="single"/>
        </w:rPr>
        <w:lastRenderedPageBreak/>
        <w:t>Operators Report</w:t>
      </w:r>
    </w:p>
    <w:p w14:paraId="423BFEDA" w14:textId="331E38D4" w:rsidR="0065733C" w:rsidRDefault="008E74DA">
      <w:pPr>
        <w:rPr>
          <w:color w:val="000000" w:themeColor="text1"/>
          <w:sz w:val="24"/>
          <w:szCs w:val="24"/>
        </w:rPr>
      </w:pPr>
      <w:r w:rsidRPr="008E2220">
        <w:rPr>
          <w:color w:val="000000" w:themeColor="text1"/>
          <w:sz w:val="24"/>
          <w:szCs w:val="24"/>
        </w:rPr>
        <w:t xml:space="preserve">Terry reported that all items ok with exception of the Ridge booster still not giving a good account of usage thru meter and he is monitoring it. </w:t>
      </w:r>
      <w:r w:rsidR="0065733C" w:rsidRPr="008E2220">
        <w:rPr>
          <w:color w:val="000000" w:themeColor="text1"/>
          <w:sz w:val="24"/>
          <w:szCs w:val="24"/>
        </w:rPr>
        <w:t xml:space="preserve">Ridge at Hauser still in motion. </w:t>
      </w:r>
      <w:r w:rsidRPr="008E2220">
        <w:rPr>
          <w:color w:val="000000" w:themeColor="text1"/>
          <w:sz w:val="24"/>
          <w:szCs w:val="24"/>
        </w:rPr>
        <w:t xml:space="preserve">Ask for note to be included in April bill: </w:t>
      </w:r>
      <w:r w:rsidR="0065733C" w:rsidRPr="008E2220">
        <w:rPr>
          <w:color w:val="000000" w:themeColor="text1"/>
          <w:sz w:val="24"/>
          <w:szCs w:val="24"/>
        </w:rPr>
        <w:t xml:space="preserve">Insulation to be taken </w:t>
      </w:r>
      <w:r w:rsidRPr="008E2220">
        <w:rPr>
          <w:color w:val="000000" w:themeColor="text1"/>
          <w:sz w:val="24"/>
          <w:szCs w:val="24"/>
        </w:rPr>
        <w:t>out of meters before April 15</w:t>
      </w:r>
      <w:r w:rsidR="00A41991" w:rsidRPr="008E2220">
        <w:rPr>
          <w:color w:val="000000" w:themeColor="text1"/>
          <w:sz w:val="24"/>
          <w:szCs w:val="24"/>
          <w:vertAlign w:val="superscript"/>
        </w:rPr>
        <w:t>th</w:t>
      </w:r>
      <w:r w:rsidR="00A41991">
        <w:rPr>
          <w:color w:val="000000" w:themeColor="text1"/>
          <w:sz w:val="24"/>
          <w:szCs w:val="24"/>
        </w:rPr>
        <w:t xml:space="preserve"> </w:t>
      </w:r>
      <w:r w:rsidR="00A41991" w:rsidRPr="008E2220">
        <w:rPr>
          <w:color w:val="000000" w:themeColor="text1"/>
          <w:sz w:val="24"/>
          <w:szCs w:val="24"/>
        </w:rPr>
        <w:t>to</w:t>
      </w:r>
      <w:r w:rsidR="0065733C" w:rsidRPr="008E2220">
        <w:rPr>
          <w:color w:val="000000" w:themeColor="text1"/>
          <w:sz w:val="24"/>
          <w:szCs w:val="24"/>
        </w:rPr>
        <w:t xml:space="preserve"> be put on bill cards when next sent out</w:t>
      </w:r>
      <w:r w:rsidR="008E2220" w:rsidRPr="008E2220">
        <w:rPr>
          <w:color w:val="000000" w:themeColor="text1"/>
          <w:sz w:val="24"/>
          <w:szCs w:val="24"/>
        </w:rPr>
        <w:t>.</w:t>
      </w:r>
    </w:p>
    <w:p w14:paraId="21A4E37A" w14:textId="77777777" w:rsidR="008E2220" w:rsidRPr="008E2220" w:rsidRDefault="008E2220">
      <w:pPr>
        <w:rPr>
          <w:color w:val="000000" w:themeColor="text1"/>
          <w:sz w:val="24"/>
          <w:szCs w:val="24"/>
        </w:rPr>
      </w:pPr>
    </w:p>
    <w:p w14:paraId="4275B01D" w14:textId="77777777" w:rsidR="00723276" w:rsidRPr="001F3ED1" w:rsidRDefault="00C5294C">
      <w:pPr>
        <w:rPr>
          <w:color w:val="000000" w:themeColor="text1"/>
          <w:sz w:val="24"/>
          <w:szCs w:val="24"/>
        </w:rPr>
      </w:pPr>
      <w:r w:rsidRPr="001F3ED1">
        <w:rPr>
          <w:color w:val="000000" w:themeColor="text1"/>
          <w:sz w:val="24"/>
          <w:szCs w:val="24"/>
          <w:u w:val="single"/>
        </w:rPr>
        <w:t>The Ridge at Hauser/Big Sky</w:t>
      </w:r>
    </w:p>
    <w:p w14:paraId="3C6D218C" w14:textId="3BF6FCBE" w:rsidR="0065733C" w:rsidRDefault="0065733C">
      <w:pPr>
        <w:rPr>
          <w:color w:val="000000" w:themeColor="text1"/>
          <w:sz w:val="24"/>
          <w:szCs w:val="24"/>
        </w:rPr>
      </w:pPr>
      <w:r>
        <w:rPr>
          <w:color w:val="000000" w:themeColor="text1"/>
          <w:sz w:val="24"/>
          <w:szCs w:val="24"/>
        </w:rPr>
        <w:t>Board discusse</w:t>
      </w:r>
      <w:r w:rsidR="005D6F4F">
        <w:rPr>
          <w:color w:val="000000" w:themeColor="text1"/>
          <w:sz w:val="24"/>
          <w:szCs w:val="24"/>
        </w:rPr>
        <w:t>d</w:t>
      </w:r>
      <w:r>
        <w:rPr>
          <w:color w:val="000000" w:themeColor="text1"/>
          <w:sz w:val="24"/>
          <w:szCs w:val="24"/>
        </w:rPr>
        <w:t xml:space="preserve"> that the Ridge at Hauser will need to have prior agreed to actions completed prior to allowing additional meters</w:t>
      </w:r>
      <w:r w:rsidR="005D6F4F">
        <w:rPr>
          <w:color w:val="000000" w:themeColor="text1"/>
          <w:sz w:val="24"/>
          <w:szCs w:val="24"/>
        </w:rPr>
        <w:t xml:space="preserve"> above the current 20 accounts agreed. The </w:t>
      </w:r>
      <w:r>
        <w:rPr>
          <w:color w:val="000000" w:themeColor="text1"/>
          <w:sz w:val="24"/>
          <w:szCs w:val="24"/>
        </w:rPr>
        <w:t>check</w:t>
      </w:r>
      <w:r w:rsidR="00A41991">
        <w:rPr>
          <w:color w:val="000000" w:themeColor="text1"/>
          <w:sz w:val="24"/>
          <w:szCs w:val="24"/>
        </w:rPr>
        <w:t xml:space="preserve"> of 36,000 was</w:t>
      </w:r>
      <w:r w:rsidR="005D6F4F">
        <w:rPr>
          <w:color w:val="000000" w:themeColor="text1"/>
          <w:sz w:val="24"/>
          <w:szCs w:val="24"/>
        </w:rPr>
        <w:t xml:space="preserve"> received in Feb</w:t>
      </w:r>
      <w:r w:rsidR="008E2220">
        <w:rPr>
          <w:color w:val="000000" w:themeColor="text1"/>
          <w:sz w:val="24"/>
          <w:szCs w:val="24"/>
        </w:rPr>
        <w:t>r</w:t>
      </w:r>
      <w:r w:rsidR="005D6F4F">
        <w:rPr>
          <w:color w:val="000000" w:themeColor="text1"/>
          <w:sz w:val="24"/>
          <w:szCs w:val="24"/>
        </w:rPr>
        <w:t>uary</w:t>
      </w:r>
      <w:r w:rsidR="00A41991">
        <w:rPr>
          <w:color w:val="000000" w:themeColor="text1"/>
          <w:sz w:val="24"/>
          <w:szCs w:val="24"/>
        </w:rPr>
        <w:t xml:space="preserve"> for 9 additional meters which accounted for</w:t>
      </w:r>
      <w:r w:rsidR="005D6F4F">
        <w:rPr>
          <w:color w:val="000000" w:themeColor="text1"/>
          <w:sz w:val="24"/>
          <w:szCs w:val="24"/>
        </w:rPr>
        <w:t xml:space="preserve"> </w:t>
      </w:r>
      <w:r>
        <w:rPr>
          <w:color w:val="000000" w:themeColor="text1"/>
          <w:sz w:val="24"/>
          <w:szCs w:val="24"/>
        </w:rPr>
        <w:t>3 additional meters</w:t>
      </w:r>
      <w:r w:rsidR="008533AE">
        <w:rPr>
          <w:color w:val="000000" w:themeColor="text1"/>
          <w:sz w:val="24"/>
          <w:szCs w:val="24"/>
        </w:rPr>
        <w:t xml:space="preserve"> above the agreed 20</w:t>
      </w:r>
      <w:r>
        <w:rPr>
          <w:color w:val="000000" w:themeColor="text1"/>
          <w:sz w:val="24"/>
          <w:szCs w:val="24"/>
        </w:rPr>
        <w:t xml:space="preserve">. </w:t>
      </w:r>
      <w:r w:rsidR="005E441D">
        <w:rPr>
          <w:color w:val="000000" w:themeColor="text1"/>
          <w:sz w:val="24"/>
          <w:szCs w:val="24"/>
        </w:rPr>
        <w:t xml:space="preserve">Joe moved to return this check and for a new check to be sent for 6 accounts </w:t>
      </w:r>
      <w:r>
        <w:rPr>
          <w:color w:val="000000" w:themeColor="text1"/>
          <w:sz w:val="24"/>
          <w:szCs w:val="24"/>
        </w:rPr>
        <w:t>totaling $24,000</w:t>
      </w:r>
      <w:r w:rsidR="005E441D">
        <w:rPr>
          <w:color w:val="000000" w:themeColor="text1"/>
          <w:sz w:val="24"/>
          <w:szCs w:val="24"/>
        </w:rPr>
        <w:t xml:space="preserve"> to stay in</w:t>
      </w:r>
      <w:r w:rsidR="008E2220">
        <w:rPr>
          <w:color w:val="000000" w:themeColor="text1"/>
          <w:sz w:val="24"/>
          <w:szCs w:val="24"/>
        </w:rPr>
        <w:t xml:space="preserve"> </w:t>
      </w:r>
      <w:r w:rsidR="005E441D">
        <w:rPr>
          <w:color w:val="000000" w:themeColor="text1"/>
          <w:sz w:val="24"/>
          <w:szCs w:val="24"/>
        </w:rPr>
        <w:t>line with the 20 accounts agreed till all action items completed. James second. All approve</w:t>
      </w:r>
      <w:r w:rsidR="00A41991">
        <w:rPr>
          <w:color w:val="000000" w:themeColor="text1"/>
          <w:sz w:val="24"/>
          <w:szCs w:val="24"/>
        </w:rPr>
        <w:t>d</w:t>
      </w:r>
      <w:r w:rsidR="005E441D">
        <w:rPr>
          <w:color w:val="000000" w:themeColor="text1"/>
          <w:sz w:val="24"/>
          <w:szCs w:val="24"/>
        </w:rPr>
        <w:t xml:space="preserve">. </w:t>
      </w:r>
      <w:r>
        <w:rPr>
          <w:color w:val="000000" w:themeColor="text1"/>
          <w:sz w:val="24"/>
          <w:szCs w:val="24"/>
        </w:rPr>
        <w:t xml:space="preserve"> </w:t>
      </w:r>
    </w:p>
    <w:p w14:paraId="0D4AD2F4" w14:textId="0A8B8A86" w:rsidR="00A41991" w:rsidRDefault="00A41991">
      <w:pPr>
        <w:rPr>
          <w:color w:val="000000" w:themeColor="text1"/>
          <w:sz w:val="24"/>
          <w:szCs w:val="24"/>
        </w:rPr>
      </w:pPr>
    </w:p>
    <w:p w14:paraId="454F2AC1" w14:textId="50A71E42" w:rsidR="0065733C" w:rsidRDefault="00B13129">
      <w:pPr>
        <w:rPr>
          <w:color w:val="000000" w:themeColor="text1"/>
          <w:sz w:val="24"/>
          <w:szCs w:val="24"/>
        </w:rPr>
      </w:pPr>
      <w:r>
        <w:rPr>
          <w:color w:val="000000" w:themeColor="text1"/>
          <w:sz w:val="24"/>
          <w:szCs w:val="24"/>
        </w:rPr>
        <w:t xml:space="preserve">*See additional information below for events that occurred after the meeting. </w:t>
      </w:r>
    </w:p>
    <w:p w14:paraId="3F428EDB" w14:textId="77777777" w:rsidR="00B13129" w:rsidRPr="002F78F5" w:rsidRDefault="00B13129">
      <w:pPr>
        <w:rPr>
          <w:color w:val="000000" w:themeColor="text1"/>
          <w:sz w:val="24"/>
          <w:szCs w:val="24"/>
        </w:rPr>
      </w:pPr>
    </w:p>
    <w:p w14:paraId="150061C0" w14:textId="5C065284" w:rsidR="00723276" w:rsidRDefault="00C5294C">
      <w:pPr>
        <w:rPr>
          <w:color w:val="000000" w:themeColor="text1"/>
          <w:sz w:val="24"/>
          <w:szCs w:val="24"/>
          <w:u w:val="single"/>
        </w:rPr>
      </w:pPr>
      <w:r w:rsidRPr="002F78F5">
        <w:rPr>
          <w:color w:val="000000" w:themeColor="text1"/>
          <w:sz w:val="24"/>
          <w:szCs w:val="24"/>
          <w:u w:val="single"/>
        </w:rPr>
        <w:t>Cap Fees</w:t>
      </w:r>
    </w:p>
    <w:p w14:paraId="79988231" w14:textId="17CEE4AB" w:rsidR="0065733C" w:rsidRDefault="0065733C">
      <w:pPr>
        <w:rPr>
          <w:color w:val="000000" w:themeColor="text1"/>
          <w:sz w:val="24"/>
          <w:szCs w:val="24"/>
        </w:rPr>
      </w:pPr>
      <w:r>
        <w:rPr>
          <w:color w:val="000000" w:themeColor="text1"/>
          <w:sz w:val="24"/>
          <w:szCs w:val="24"/>
        </w:rPr>
        <w:t xml:space="preserve">Don goes over cap and mitigation fees that Welch-Comer </w:t>
      </w:r>
      <w:r w:rsidR="005D6F4F">
        <w:rPr>
          <w:color w:val="000000" w:themeColor="text1"/>
          <w:sz w:val="24"/>
          <w:szCs w:val="24"/>
        </w:rPr>
        <w:t xml:space="preserve">provided </w:t>
      </w:r>
      <w:r>
        <w:rPr>
          <w:color w:val="000000" w:themeColor="text1"/>
          <w:sz w:val="24"/>
          <w:szCs w:val="24"/>
        </w:rPr>
        <w:t xml:space="preserve">to evaluate for the Hauser Water Association. It was </w:t>
      </w:r>
      <w:r w:rsidR="005D6F4F">
        <w:rPr>
          <w:color w:val="000000" w:themeColor="text1"/>
          <w:sz w:val="24"/>
          <w:szCs w:val="24"/>
        </w:rPr>
        <w:t xml:space="preserve">Welch-Comer </w:t>
      </w:r>
      <w:r>
        <w:rPr>
          <w:color w:val="000000" w:themeColor="text1"/>
          <w:sz w:val="24"/>
          <w:szCs w:val="24"/>
        </w:rPr>
        <w:t>recommendation to imple</w:t>
      </w:r>
      <w:r w:rsidR="005F378C">
        <w:rPr>
          <w:color w:val="000000" w:themeColor="text1"/>
          <w:sz w:val="24"/>
          <w:szCs w:val="24"/>
        </w:rPr>
        <w:t xml:space="preserve">ment a cap fee </w:t>
      </w:r>
      <w:r w:rsidR="00A41991">
        <w:rPr>
          <w:color w:val="000000" w:themeColor="text1"/>
          <w:sz w:val="24"/>
          <w:szCs w:val="24"/>
        </w:rPr>
        <w:t xml:space="preserve">adjustment to align with current resources </w:t>
      </w:r>
      <w:r w:rsidR="005F378C">
        <w:rPr>
          <w:color w:val="000000" w:themeColor="text1"/>
          <w:sz w:val="24"/>
          <w:szCs w:val="24"/>
        </w:rPr>
        <w:t>and begin implementing mitigation fees. Don move</w:t>
      </w:r>
      <w:r w:rsidR="00B13129">
        <w:rPr>
          <w:color w:val="000000" w:themeColor="text1"/>
          <w:sz w:val="24"/>
          <w:szCs w:val="24"/>
        </w:rPr>
        <w:t>d</w:t>
      </w:r>
      <w:r w:rsidR="005F378C">
        <w:rPr>
          <w:color w:val="000000" w:themeColor="text1"/>
          <w:sz w:val="24"/>
          <w:szCs w:val="24"/>
        </w:rPr>
        <w:t xml:space="preserve"> to go forward with Welch-Comer’s recommendation of </w:t>
      </w:r>
      <w:r w:rsidR="005D6F4F">
        <w:rPr>
          <w:color w:val="000000" w:themeColor="text1"/>
          <w:sz w:val="24"/>
          <w:szCs w:val="24"/>
        </w:rPr>
        <w:t>$</w:t>
      </w:r>
      <w:r w:rsidR="005F378C">
        <w:rPr>
          <w:color w:val="000000" w:themeColor="text1"/>
          <w:sz w:val="24"/>
          <w:szCs w:val="24"/>
        </w:rPr>
        <w:t xml:space="preserve">9,100 cap fee and mitigation fee of </w:t>
      </w:r>
      <w:r w:rsidR="005D6F4F">
        <w:rPr>
          <w:color w:val="000000" w:themeColor="text1"/>
          <w:sz w:val="24"/>
          <w:szCs w:val="24"/>
        </w:rPr>
        <w:t>$</w:t>
      </w:r>
      <w:r w:rsidR="005F378C">
        <w:rPr>
          <w:color w:val="000000" w:themeColor="text1"/>
          <w:sz w:val="24"/>
          <w:szCs w:val="24"/>
        </w:rPr>
        <w:t>4,800</w:t>
      </w:r>
      <w:r w:rsidR="00803EFD">
        <w:rPr>
          <w:color w:val="000000" w:themeColor="text1"/>
          <w:sz w:val="24"/>
          <w:szCs w:val="24"/>
        </w:rPr>
        <w:t xml:space="preserve"> to all new applicants after 04/01/2022 (later adjusted to 04/06/2022 via board emails)</w:t>
      </w:r>
      <w:r w:rsidR="005F378C">
        <w:rPr>
          <w:color w:val="000000" w:themeColor="text1"/>
          <w:sz w:val="24"/>
          <w:szCs w:val="24"/>
        </w:rPr>
        <w:t xml:space="preserve">. </w:t>
      </w:r>
      <w:r w:rsidR="005D6F4F">
        <w:rPr>
          <w:color w:val="000000" w:themeColor="text1"/>
          <w:sz w:val="24"/>
          <w:szCs w:val="24"/>
        </w:rPr>
        <w:t xml:space="preserve">Total </w:t>
      </w:r>
      <w:r w:rsidR="00803EFD">
        <w:rPr>
          <w:color w:val="000000" w:themeColor="text1"/>
          <w:sz w:val="24"/>
          <w:szCs w:val="24"/>
        </w:rPr>
        <w:t xml:space="preserve">mitigation and cap fee to be </w:t>
      </w:r>
      <w:r w:rsidR="005D6F4F">
        <w:rPr>
          <w:color w:val="000000" w:themeColor="text1"/>
          <w:sz w:val="24"/>
          <w:szCs w:val="24"/>
        </w:rPr>
        <w:t>$13,</w:t>
      </w:r>
      <w:r w:rsidR="00A41991">
        <w:rPr>
          <w:color w:val="000000" w:themeColor="text1"/>
          <w:sz w:val="24"/>
          <w:szCs w:val="24"/>
        </w:rPr>
        <w:t>9</w:t>
      </w:r>
      <w:r w:rsidR="005D6F4F">
        <w:rPr>
          <w:color w:val="000000" w:themeColor="text1"/>
          <w:sz w:val="24"/>
          <w:szCs w:val="24"/>
        </w:rPr>
        <w:t>00.</w:t>
      </w:r>
      <w:r w:rsidR="00803EFD">
        <w:rPr>
          <w:color w:val="000000" w:themeColor="text1"/>
          <w:sz w:val="24"/>
          <w:szCs w:val="24"/>
        </w:rPr>
        <w:t xml:space="preserve"> </w:t>
      </w:r>
      <w:r w:rsidR="00865B26">
        <w:rPr>
          <w:color w:val="000000" w:themeColor="text1"/>
          <w:sz w:val="24"/>
          <w:szCs w:val="24"/>
        </w:rPr>
        <w:t>The board discussed going with these numbers based on the report from Welch-Comer.</w:t>
      </w:r>
      <w:r w:rsidR="005E441D">
        <w:rPr>
          <w:color w:val="000000" w:themeColor="text1"/>
          <w:sz w:val="24"/>
          <w:szCs w:val="24"/>
        </w:rPr>
        <w:t xml:space="preserve"> Don motion</w:t>
      </w:r>
      <w:r w:rsidR="00B13129">
        <w:rPr>
          <w:color w:val="000000" w:themeColor="text1"/>
          <w:sz w:val="24"/>
          <w:szCs w:val="24"/>
        </w:rPr>
        <w:t>ed</w:t>
      </w:r>
      <w:r w:rsidR="005E441D">
        <w:rPr>
          <w:color w:val="000000" w:themeColor="text1"/>
          <w:sz w:val="24"/>
          <w:szCs w:val="24"/>
        </w:rPr>
        <w:t xml:space="preserve"> to approve new cap and mitigation fees totaling $13,</w:t>
      </w:r>
      <w:r w:rsidR="00A41991">
        <w:rPr>
          <w:color w:val="000000" w:themeColor="text1"/>
          <w:sz w:val="24"/>
          <w:szCs w:val="24"/>
        </w:rPr>
        <w:t>9</w:t>
      </w:r>
      <w:r w:rsidR="005E441D">
        <w:rPr>
          <w:color w:val="000000" w:themeColor="text1"/>
          <w:sz w:val="24"/>
          <w:szCs w:val="24"/>
        </w:rPr>
        <w:t>00.</w:t>
      </w:r>
      <w:r w:rsidR="00A41991">
        <w:rPr>
          <w:color w:val="000000" w:themeColor="text1"/>
          <w:sz w:val="24"/>
          <w:szCs w:val="24"/>
        </w:rPr>
        <w:t xml:space="preserve"> </w:t>
      </w:r>
      <w:r w:rsidR="005E441D">
        <w:rPr>
          <w:color w:val="000000" w:themeColor="text1"/>
          <w:sz w:val="24"/>
          <w:szCs w:val="24"/>
        </w:rPr>
        <w:t>James second</w:t>
      </w:r>
      <w:r w:rsidR="008E2220">
        <w:rPr>
          <w:color w:val="000000" w:themeColor="text1"/>
          <w:sz w:val="24"/>
          <w:szCs w:val="24"/>
        </w:rPr>
        <w:t xml:space="preserve"> </w:t>
      </w:r>
      <w:r w:rsidR="005E441D">
        <w:rPr>
          <w:color w:val="000000" w:themeColor="text1"/>
          <w:sz w:val="24"/>
          <w:szCs w:val="24"/>
        </w:rPr>
        <w:t xml:space="preserve">motion. </w:t>
      </w:r>
      <w:r w:rsidR="005F378C">
        <w:rPr>
          <w:color w:val="000000" w:themeColor="text1"/>
          <w:sz w:val="24"/>
          <w:szCs w:val="24"/>
        </w:rPr>
        <w:t xml:space="preserve">Larry requests a </w:t>
      </w:r>
      <w:r w:rsidR="00A41991">
        <w:rPr>
          <w:color w:val="000000" w:themeColor="text1"/>
          <w:sz w:val="24"/>
          <w:szCs w:val="24"/>
        </w:rPr>
        <w:t>motion to approve</w:t>
      </w:r>
      <w:r w:rsidR="005F378C">
        <w:rPr>
          <w:color w:val="000000" w:themeColor="text1"/>
          <w:sz w:val="24"/>
          <w:szCs w:val="24"/>
        </w:rPr>
        <w:t>. James approve</w:t>
      </w:r>
      <w:r w:rsidR="00B13129">
        <w:rPr>
          <w:color w:val="000000" w:themeColor="text1"/>
          <w:sz w:val="24"/>
          <w:szCs w:val="24"/>
        </w:rPr>
        <w:t>d</w:t>
      </w:r>
      <w:r w:rsidR="005F378C">
        <w:rPr>
          <w:color w:val="000000" w:themeColor="text1"/>
          <w:sz w:val="24"/>
          <w:szCs w:val="24"/>
        </w:rPr>
        <w:t>, Joe approve</w:t>
      </w:r>
      <w:r w:rsidR="00B13129">
        <w:rPr>
          <w:color w:val="000000" w:themeColor="text1"/>
          <w:sz w:val="24"/>
          <w:szCs w:val="24"/>
        </w:rPr>
        <w:t>d</w:t>
      </w:r>
      <w:r w:rsidR="005F378C">
        <w:rPr>
          <w:color w:val="000000" w:themeColor="text1"/>
          <w:sz w:val="24"/>
          <w:szCs w:val="24"/>
        </w:rPr>
        <w:t>, Don approve</w:t>
      </w:r>
      <w:r w:rsidR="00B13129">
        <w:rPr>
          <w:color w:val="000000" w:themeColor="text1"/>
          <w:sz w:val="24"/>
          <w:szCs w:val="24"/>
        </w:rPr>
        <w:t>d</w:t>
      </w:r>
      <w:r w:rsidR="005F378C">
        <w:rPr>
          <w:color w:val="000000" w:themeColor="text1"/>
          <w:sz w:val="24"/>
          <w:szCs w:val="24"/>
        </w:rPr>
        <w:t>, Mike approve</w:t>
      </w:r>
      <w:r w:rsidR="00B13129">
        <w:rPr>
          <w:color w:val="000000" w:themeColor="text1"/>
          <w:sz w:val="24"/>
          <w:szCs w:val="24"/>
        </w:rPr>
        <w:t>d</w:t>
      </w:r>
      <w:r w:rsidR="005F378C">
        <w:rPr>
          <w:color w:val="000000" w:themeColor="text1"/>
          <w:sz w:val="24"/>
          <w:szCs w:val="24"/>
        </w:rPr>
        <w:t>, Larry</w:t>
      </w:r>
      <w:r w:rsidR="00A41991">
        <w:rPr>
          <w:color w:val="000000" w:themeColor="text1"/>
          <w:sz w:val="24"/>
          <w:szCs w:val="24"/>
        </w:rPr>
        <w:t xml:space="preserve"> disapprove</w:t>
      </w:r>
      <w:r w:rsidR="00B13129">
        <w:rPr>
          <w:color w:val="000000" w:themeColor="text1"/>
          <w:sz w:val="24"/>
          <w:szCs w:val="24"/>
        </w:rPr>
        <w:t>d</w:t>
      </w:r>
      <w:r w:rsidR="005F378C">
        <w:rPr>
          <w:color w:val="000000" w:themeColor="text1"/>
          <w:sz w:val="24"/>
          <w:szCs w:val="24"/>
        </w:rPr>
        <w:t xml:space="preserve">. Majority vote moves to put cap and mitigation fees in </w:t>
      </w:r>
      <w:r w:rsidR="00865B26">
        <w:rPr>
          <w:color w:val="000000" w:themeColor="text1"/>
          <w:sz w:val="24"/>
          <w:szCs w:val="24"/>
        </w:rPr>
        <w:t xml:space="preserve">place starting </w:t>
      </w:r>
      <w:r w:rsidR="005F378C">
        <w:rPr>
          <w:color w:val="000000" w:themeColor="text1"/>
          <w:sz w:val="24"/>
          <w:szCs w:val="24"/>
        </w:rPr>
        <w:t>A</w:t>
      </w:r>
      <w:r w:rsidR="008533AE">
        <w:rPr>
          <w:color w:val="000000" w:themeColor="text1"/>
          <w:sz w:val="24"/>
          <w:szCs w:val="24"/>
        </w:rPr>
        <w:t>p</w:t>
      </w:r>
      <w:r w:rsidR="005F378C">
        <w:rPr>
          <w:color w:val="000000" w:themeColor="text1"/>
          <w:sz w:val="24"/>
          <w:szCs w:val="24"/>
        </w:rPr>
        <w:t xml:space="preserve">ril </w:t>
      </w:r>
      <w:r w:rsidR="00865B26">
        <w:rPr>
          <w:color w:val="000000" w:themeColor="text1"/>
          <w:sz w:val="24"/>
          <w:szCs w:val="24"/>
        </w:rPr>
        <w:t>6</w:t>
      </w:r>
      <w:r w:rsidR="005F378C">
        <w:rPr>
          <w:color w:val="000000" w:themeColor="text1"/>
          <w:sz w:val="24"/>
          <w:szCs w:val="24"/>
        </w:rPr>
        <w:t>, 2022.</w:t>
      </w:r>
      <w:r w:rsidR="008533AE">
        <w:rPr>
          <w:color w:val="000000" w:themeColor="text1"/>
          <w:sz w:val="24"/>
          <w:szCs w:val="24"/>
        </w:rPr>
        <w:t xml:space="preserve"> </w:t>
      </w:r>
    </w:p>
    <w:p w14:paraId="762CF8FC" w14:textId="7EDA191D" w:rsidR="008533AE" w:rsidRDefault="008533AE">
      <w:pPr>
        <w:rPr>
          <w:color w:val="000000" w:themeColor="text1"/>
          <w:sz w:val="24"/>
          <w:szCs w:val="24"/>
        </w:rPr>
      </w:pPr>
      <w:r>
        <w:rPr>
          <w:color w:val="000000" w:themeColor="text1"/>
          <w:sz w:val="24"/>
          <w:szCs w:val="24"/>
        </w:rPr>
        <w:t>A letter will be crafted and sent to all current interested parties that had recently requested will serve for properties within current serviceable locations to get applications and moneys in before April 5</w:t>
      </w:r>
      <w:r w:rsidRPr="008533AE">
        <w:rPr>
          <w:color w:val="000000" w:themeColor="text1"/>
          <w:sz w:val="24"/>
          <w:szCs w:val="24"/>
          <w:vertAlign w:val="superscript"/>
        </w:rPr>
        <w:t>th</w:t>
      </w:r>
      <w:r>
        <w:rPr>
          <w:color w:val="000000" w:themeColor="text1"/>
          <w:sz w:val="24"/>
          <w:szCs w:val="24"/>
        </w:rPr>
        <w:t xml:space="preserve"> 2022. </w:t>
      </w:r>
    </w:p>
    <w:p w14:paraId="100262CD" w14:textId="77777777" w:rsidR="008533AE" w:rsidRPr="0065733C" w:rsidRDefault="008533AE">
      <w:pPr>
        <w:rPr>
          <w:color w:val="000000" w:themeColor="text1"/>
          <w:sz w:val="24"/>
          <w:szCs w:val="24"/>
        </w:rPr>
      </w:pPr>
    </w:p>
    <w:p w14:paraId="4AB2B1BB" w14:textId="77777777" w:rsidR="00723276" w:rsidRPr="002F78F5" w:rsidRDefault="00C5294C">
      <w:pPr>
        <w:rPr>
          <w:color w:val="000000" w:themeColor="text1"/>
          <w:sz w:val="24"/>
          <w:szCs w:val="24"/>
          <w:u w:val="single"/>
        </w:rPr>
      </w:pPr>
      <w:r w:rsidRPr="002F78F5">
        <w:rPr>
          <w:color w:val="000000" w:themeColor="text1"/>
          <w:sz w:val="24"/>
          <w:szCs w:val="24"/>
          <w:u w:val="single"/>
        </w:rPr>
        <w:t>By-Laws</w:t>
      </w:r>
    </w:p>
    <w:p w14:paraId="44592880" w14:textId="5C59E448" w:rsidR="00CB4C6A" w:rsidRPr="002F78F5" w:rsidRDefault="00CB4C6A">
      <w:pPr>
        <w:rPr>
          <w:color w:val="000000" w:themeColor="text1"/>
          <w:sz w:val="24"/>
          <w:szCs w:val="24"/>
        </w:rPr>
      </w:pPr>
      <w:r w:rsidRPr="002F78F5">
        <w:rPr>
          <w:color w:val="000000" w:themeColor="text1"/>
          <w:sz w:val="24"/>
          <w:szCs w:val="24"/>
        </w:rPr>
        <w:t xml:space="preserve">Due to time constraints Don asked that everyone review the by-law edits previously </w:t>
      </w:r>
      <w:r w:rsidR="005F378C">
        <w:rPr>
          <w:color w:val="000000" w:themeColor="text1"/>
          <w:sz w:val="24"/>
          <w:szCs w:val="24"/>
        </w:rPr>
        <w:t xml:space="preserve">done at the last meeting </w:t>
      </w:r>
      <w:r w:rsidRPr="002F78F5">
        <w:rPr>
          <w:color w:val="000000" w:themeColor="text1"/>
          <w:sz w:val="24"/>
          <w:szCs w:val="24"/>
        </w:rPr>
        <w:t xml:space="preserve">and </w:t>
      </w:r>
      <w:r w:rsidR="005F378C">
        <w:rPr>
          <w:color w:val="000000" w:themeColor="text1"/>
          <w:sz w:val="24"/>
          <w:szCs w:val="24"/>
        </w:rPr>
        <w:t xml:space="preserve">reviewed partial edits </w:t>
      </w:r>
      <w:r w:rsidRPr="002F78F5">
        <w:rPr>
          <w:color w:val="000000" w:themeColor="text1"/>
          <w:sz w:val="24"/>
          <w:szCs w:val="24"/>
        </w:rPr>
        <w:t>to provide input at next month's meeting.</w:t>
      </w:r>
    </w:p>
    <w:p w14:paraId="2B73A0FA" w14:textId="77777777" w:rsidR="00CB4C6A" w:rsidRPr="002F78F5" w:rsidRDefault="00CB4C6A">
      <w:pPr>
        <w:rPr>
          <w:color w:val="000000" w:themeColor="text1"/>
          <w:sz w:val="24"/>
          <w:szCs w:val="24"/>
        </w:rPr>
      </w:pPr>
    </w:p>
    <w:p w14:paraId="0DF34E92" w14:textId="775ADE92" w:rsidR="00CB4C6A" w:rsidRPr="002F78F5" w:rsidRDefault="00CB4C6A">
      <w:pPr>
        <w:rPr>
          <w:color w:val="000000" w:themeColor="text1"/>
          <w:sz w:val="24"/>
          <w:szCs w:val="24"/>
          <w:u w:val="single"/>
        </w:rPr>
      </w:pPr>
      <w:r w:rsidRPr="002F78F5">
        <w:rPr>
          <w:color w:val="000000" w:themeColor="text1"/>
          <w:sz w:val="24"/>
          <w:szCs w:val="24"/>
          <w:u w:val="single"/>
        </w:rPr>
        <w:t>Ten</w:t>
      </w:r>
      <w:r w:rsidR="002F78F5" w:rsidRPr="002F78F5">
        <w:rPr>
          <w:color w:val="000000" w:themeColor="text1"/>
          <w:sz w:val="24"/>
          <w:szCs w:val="24"/>
          <w:u w:val="single"/>
        </w:rPr>
        <w:t>-</w:t>
      </w:r>
      <w:r w:rsidRPr="002F78F5">
        <w:rPr>
          <w:color w:val="000000" w:themeColor="text1"/>
          <w:sz w:val="24"/>
          <w:szCs w:val="24"/>
          <w:u w:val="single"/>
        </w:rPr>
        <w:t>Year Plan</w:t>
      </w:r>
    </w:p>
    <w:p w14:paraId="4A19EFE9" w14:textId="31ECDC6C" w:rsidR="00723276" w:rsidRPr="002F78F5" w:rsidRDefault="00C5294C">
      <w:pPr>
        <w:rPr>
          <w:color w:val="000000" w:themeColor="text1"/>
          <w:sz w:val="24"/>
          <w:szCs w:val="24"/>
        </w:rPr>
      </w:pPr>
      <w:r w:rsidRPr="002F78F5">
        <w:rPr>
          <w:color w:val="000000" w:themeColor="text1"/>
          <w:sz w:val="24"/>
          <w:szCs w:val="24"/>
        </w:rPr>
        <w:t>Don ask</w:t>
      </w:r>
      <w:r w:rsidR="00B13129">
        <w:rPr>
          <w:color w:val="000000" w:themeColor="text1"/>
          <w:sz w:val="24"/>
          <w:szCs w:val="24"/>
        </w:rPr>
        <w:t>ed</w:t>
      </w:r>
      <w:r w:rsidRPr="002F78F5">
        <w:rPr>
          <w:color w:val="000000" w:themeColor="text1"/>
          <w:sz w:val="24"/>
          <w:szCs w:val="24"/>
        </w:rPr>
        <w:t xml:space="preserve"> everyone to review the ten-year plan</w:t>
      </w:r>
      <w:r w:rsidR="0065733C">
        <w:rPr>
          <w:color w:val="000000" w:themeColor="text1"/>
          <w:sz w:val="24"/>
          <w:szCs w:val="24"/>
        </w:rPr>
        <w:t xml:space="preserve"> from previous meeting</w:t>
      </w:r>
      <w:r w:rsidRPr="002F78F5">
        <w:rPr>
          <w:color w:val="000000" w:themeColor="text1"/>
          <w:sz w:val="24"/>
          <w:szCs w:val="24"/>
        </w:rPr>
        <w:t xml:space="preserve"> and </w:t>
      </w:r>
      <w:r w:rsidR="005F378C">
        <w:rPr>
          <w:color w:val="000000" w:themeColor="text1"/>
          <w:sz w:val="24"/>
          <w:szCs w:val="24"/>
        </w:rPr>
        <w:t xml:space="preserve">to be continued at next meeting. </w:t>
      </w:r>
    </w:p>
    <w:p w14:paraId="5C947308" w14:textId="77777777" w:rsidR="00723276" w:rsidRDefault="00723276">
      <w:pPr>
        <w:rPr>
          <w:sz w:val="24"/>
          <w:szCs w:val="24"/>
          <w:u w:val="single"/>
        </w:rPr>
      </w:pPr>
    </w:p>
    <w:p w14:paraId="460DD28C" w14:textId="77777777" w:rsidR="00723276" w:rsidRDefault="00C5294C">
      <w:pPr>
        <w:rPr>
          <w:sz w:val="24"/>
          <w:szCs w:val="24"/>
        </w:rPr>
      </w:pPr>
      <w:r>
        <w:rPr>
          <w:sz w:val="24"/>
          <w:szCs w:val="24"/>
          <w:u w:val="single"/>
        </w:rPr>
        <w:t>Adjournment</w:t>
      </w:r>
      <w:r>
        <w:rPr>
          <w:sz w:val="24"/>
          <w:szCs w:val="24"/>
        </w:rPr>
        <w:t xml:space="preserve">  </w:t>
      </w:r>
    </w:p>
    <w:p w14:paraId="1B531A21" w14:textId="3404B4D4" w:rsidR="00723276" w:rsidRDefault="00C5294C">
      <w:pPr>
        <w:rPr>
          <w:sz w:val="24"/>
          <w:szCs w:val="24"/>
        </w:rPr>
      </w:pPr>
      <w:r>
        <w:rPr>
          <w:sz w:val="24"/>
          <w:szCs w:val="24"/>
        </w:rPr>
        <w:t xml:space="preserve">Larry moved to adjourn the meeting at </w:t>
      </w:r>
      <w:r w:rsidR="0065733C">
        <w:rPr>
          <w:sz w:val="24"/>
          <w:szCs w:val="24"/>
        </w:rPr>
        <w:t>9:20</w:t>
      </w:r>
      <w:r>
        <w:rPr>
          <w:sz w:val="24"/>
          <w:szCs w:val="24"/>
        </w:rPr>
        <w:t xml:space="preserve"> p.m.  J</w:t>
      </w:r>
      <w:r w:rsidR="005F378C">
        <w:rPr>
          <w:sz w:val="24"/>
          <w:szCs w:val="24"/>
        </w:rPr>
        <w:t>ames</w:t>
      </w:r>
      <w:r>
        <w:rPr>
          <w:sz w:val="24"/>
          <w:szCs w:val="24"/>
        </w:rPr>
        <w:t xml:space="preserve"> </w:t>
      </w:r>
      <w:r w:rsidR="005F378C">
        <w:rPr>
          <w:sz w:val="24"/>
          <w:szCs w:val="24"/>
        </w:rPr>
        <w:t xml:space="preserve">Lewis </w:t>
      </w:r>
      <w:r>
        <w:rPr>
          <w:sz w:val="24"/>
          <w:szCs w:val="24"/>
        </w:rPr>
        <w:t>seconded the motion and it carried.</w:t>
      </w:r>
    </w:p>
    <w:p w14:paraId="3399E69C" w14:textId="77777777" w:rsidR="005F378C" w:rsidRDefault="005F378C">
      <w:pPr>
        <w:rPr>
          <w:sz w:val="24"/>
          <w:szCs w:val="24"/>
        </w:rPr>
      </w:pPr>
    </w:p>
    <w:p w14:paraId="5E1E3296" w14:textId="77777777" w:rsidR="00723276" w:rsidRDefault="00C5294C">
      <w:pPr>
        <w:rPr>
          <w:sz w:val="24"/>
          <w:szCs w:val="24"/>
        </w:rPr>
      </w:pPr>
      <w:r>
        <w:rPr>
          <w:sz w:val="24"/>
          <w:szCs w:val="24"/>
        </w:rPr>
        <w:lastRenderedPageBreak/>
        <w:t>Respectfully Submitted:</w:t>
      </w:r>
      <w:r>
        <w:rPr>
          <w:sz w:val="24"/>
          <w:szCs w:val="24"/>
        </w:rPr>
        <w:tab/>
      </w:r>
      <w:r>
        <w:rPr>
          <w:sz w:val="24"/>
          <w:szCs w:val="24"/>
        </w:rPr>
        <w:tab/>
      </w:r>
      <w:r>
        <w:rPr>
          <w:sz w:val="24"/>
          <w:szCs w:val="24"/>
        </w:rPr>
        <w:tab/>
      </w:r>
      <w:r>
        <w:rPr>
          <w:sz w:val="24"/>
          <w:szCs w:val="24"/>
        </w:rPr>
        <w:tab/>
      </w:r>
    </w:p>
    <w:p w14:paraId="47879316" w14:textId="77777777" w:rsidR="00723276" w:rsidRDefault="00C5294C">
      <w:pPr>
        <w:rPr>
          <w:sz w:val="24"/>
          <w:szCs w:val="24"/>
        </w:rPr>
      </w:pPr>
      <w:r>
        <w:rPr>
          <w:sz w:val="24"/>
          <w:szCs w:val="24"/>
        </w:rPr>
        <w:t>Attest:</w:t>
      </w:r>
    </w:p>
    <w:p w14:paraId="372290BA" w14:textId="77777777" w:rsidR="00723276" w:rsidRDefault="00723276">
      <w:pPr>
        <w:rPr>
          <w:sz w:val="24"/>
          <w:szCs w:val="24"/>
        </w:rPr>
      </w:pPr>
    </w:p>
    <w:p w14:paraId="44171253" w14:textId="77777777" w:rsidR="00723276" w:rsidRDefault="00723276">
      <w:pPr>
        <w:rPr>
          <w:sz w:val="24"/>
          <w:szCs w:val="24"/>
        </w:rPr>
      </w:pPr>
    </w:p>
    <w:p w14:paraId="4426E36D" w14:textId="77777777" w:rsidR="00723276" w:rsidRDefault="00C5294C">
      <w:pPr>
        <w:rPr>
          <w:sz w:val="24"/>
          <w:szCs w:val="24"/>
        </w:rPr>
      </w:pPr>
      <w:r>
        <w:rPr>
          <w:sz w:val="24"/>
          <w:szCs w:val="24"/>
        </w:rPr>
        <w:t>_____________________</w:t>
      </w:r>
      <w:r>
        <w:rPr>
          <w:sz w:val="24"/>
          <w:szCs w:val="24"/>
        </w:rPr>
        <w:tab/>
      </w:r>
      <w:r>
        <w:rPr>
          <w:sz w:val="24"/>
          <w:szCs w:val="24"/>
        </w:rPr>
        <w:tab/>
      </w:r>
      <w:r>
        <w:rPr>
          <w:sz w:val="24"/>
          <w:szCs w:val="24"/>
        </w:rPr>
        <w:tab/>
        <w:t>______________________</w:t>
      </w:r>
    </w:p>
    <w:p w14:paraId="077FE115" w14:textId="67635C9A" w:rsidR="00723276" w:rsidRDefault="00C5294C">
      <w:pPr>
        <w:rPr>
          <w:sz w:val="24"/>
          <w:szCs w:val="24"/>
        </w:rPr>
      </w:pPr>
      <w:r>
        <w:rPr>
          <w:sz w:val="24"/>
          <w:szCs w:val="24"/>
        </w:rPr>
        <w:t>Terry Leigh, Operator</w:t>
      </w:r>
      <w:r>
        <w:rPr>
          <w:sz w:val="24"/>
          <w:szCs w:val="24"/>
        </w:rPr>
        <w:tab/>
        <w:t xml:space="preserve"> </w:t>
      </w:r>
      <w:r>
        <w:rPr>
          <w:sz w:val="24"/>
          <w:szCs w:val="24"/>
        </w:rPr>
        <w:tab/>
      </w:r>
      <w:r>
        <w:rPr>
          <w:sz w:val="24"/>
          <w:szCs w:val="24"/>
        </w:rPr>
        <w:tab/>
        <w:t>Larry Simms, President</w:t>
      </w:r>
    </w:p>
    <w:p w14:paraId="4FEA95E1" w14:textId="77777777" w:rsidR="00723276" w:rsidRDefault="00C5294C">
      <w:pPr>
        <w:rPr>
          <w:sz w:val="24"/>
          <w:szCs w:val="24"/>
        </w:rPr>
      </w:pPr>
      <w:r>
        <w:rPr>
          <w:sz w:val="24"/>
          <w:szCs w:val="24"/>
        </w:rPr>
        <w:t>____________________________</w:t>
      </w:r>
    </w:p>
    <w:p w14:paraId="7584BBDE" w14:textId="776F2A9E" w:rsidR="00723276" w:rsidRDefault="00C5294C" w:rsidP="001F3ED1">
      <w:pPr>
        <w:rPr>
          <w:sz w:val="24"/>
          <w:szCs w:val="24"/>
        </w:rPr>
      </w:pPr>
      <w:r>
        <w:rPr>
          <w:sz w:val="24"/>
          <w:szCs w:val="24"/>
        </w:rPr>
        <w:t>Kaitlyn Scarborough, Secretary-Treasure</w:t>
      </w:r>
      <w:bookmarkStart w:id="0" w:name="_heading=h.gjdgxs" w:colFirst="0" w:colLast="0"/>
      <w:bookmarkEnd w:id="0"/>
      <w:r w:rsidR="001F3ED1">
        <w:rPr>
          <w:sz w:val="24"/>
          <w:szCs w:val="24"/>
        </w:rPr>
        <w:t>r</w:t>
      </w:r>
    </w:p>
    <w:p w14:paraId="7EC2DF0A" w14:textId="14F3755A" w:rsidR="00B13129" w:rsidRDefault="00B13129" w:rsidP="001F3ED1">
      <w:pPr>
        <w:rPr>
          <w:sz w:val="24"/>
          <w:szCs w:val="24"/>
        </w:rPr>
      </w:pPr>
    </w:p>
    <w:p w14:paraId="5AE9B4C4" w14:textId="52C8B073" w:rsidR="00B13129" w:rsidRDefault="00B13129" w:rsidP="001F3ED1">
      <w:pPr>
        <w:rPr>
          <w:sz w:val="24"/>
          <w:szCs w:val="24"/>
        </w:rPr>
      </w:pPr>
    </w:p>
    <w:p w14:paraId="7825FF2B" w14:textId="385F6FF2" w:rsidR="00B13129" w:rsidRDefault="00B13129" w:rsidP="001F3ED1">
      <w:pPr>
        <w:rPr>
          <w:sz w:val="24"/>
          <w:szCs w:val="24"/>
        </w:rPr>
      </w:pPr>
      <w:r>
        <w:rPr>
          <w:sz w:val="24"/>
          <w:szCs w:val="24"/>
        </w:rPr>
        <w:t>Additional Information that occurred after the meeting:</w:t>
      </w:r>
    </w:p>
    <w:p w14:paraId="405661C5" w14:textId="4CF187A6" w:rsidR="00B13129" w:rsidRDefault="00B13129" w:rsidP="001F3ED1">
      <w:pPr>
        <w:rPr>
          <w:sz w:val="24"/>
          <w:szCs w:val="24"/>
        </w:rPr>
      </w:pPr>
    </w:p>
    <w:p w14:paraId="04B8C95F" w14:textId="5B27E4BD" w:rsidR="00B13129" w:rsidRPr="00A41991" w:rsidRDefault="00B13129" w:rsidP="00B13129">
      <w:pPr>
        <w:rPr>
          <w:spacing w:val="0"/>
          <w:sz w:val="22"/>
          <w:szCs w:val="22"/>
        </w:rPr>
      </w:pPr>
      <w:r w:rsidRPr="00A41991">
        <w:rPr>
          <w:color w:val="000000" w:themeColor="text1"/>
          <w:sz w:val="24"/>
          <w:szCs w:val="24"/>
        </w:rPr>
        <w:t>It was later discovered by Kaitlyn that Timbered Ridge had actually double paid for the meter for lot one at Edgewood</w:t>
      </w:r>
      <w:r>
        <w:rPr>
          <w:color w:val="000000" w:themeColor="text1"/>
          <w:sz w:val="24"/>
          <w:szCs w:val="24"/>
        </w:rPr>
        <w:t xml:space="preserve"> (</w:t>
      </w:r>
      <w:r>
        <w:rPr>
          <w:sz w:val="22"/>
          <w:szCs w:val="22"/>
        </w:rPr>
        <w:t>12091 N Woodland Beach Drive</w:t>
      </w:r>
      <w:r>
        <w:rPr>
          <w:spacing w:val="0"/>
          <w:sz w:val="22"/>
          <w:szCs w:val="22"/>
        </w:rPr>
        <w:t>)</w:t>
      </w:r>
      <w:r w:rsidRPr="00A41991">
        <w:rPr>
          <w:color w:val="000000" w:themeColor="text1"/>
          <w:sz w:val="24"/>
          <w:szCs w:val="24"/>
        </w:rPr>
        <w:t>. Katie will move that money from check 17797 to the Wheeler lot at the Ridge at Hauser. With that being cleared up</w:t>
      </w:r>
      <w:r>
        <w:rPr>
          <w:color w:val="000000" w:themeColor="text1"/>
          <w:sz w:val="24"/>
          <w:szCs w:val="24"/>
        </w:rPr>
        <w:t>,</w:t>
      </w:r>
      <w:r w:rsidRPr="00A41991">
        <w:rPr>
          <w:color w:val="000000" w:themeColor="text1"/>
          <w:sz w:val="24"/>
          <w:szCs w:val="24"/>
        </w:rPr>
        <w:t xml:space="preserve"> </w:t>
      </w:r>
      <w:r>
        <w:rPr>
          <w:color w:val="000000" w:themeColor="text1"/>
          <w:sz w:val="24"/>
          <w:szCs w:val="24"/>
        </w:rPr>
        <w:t>Timbered Ridge will</w:t>
      </w:r>
      <w:r w:rsidRPr="00A41991">
        <w:rPr>
          <w:color w:val="000000" w:themeColor="text1"/>
          <w:sz w:val="24"/>
          <w:szCs w:val="24"/>
        </w:rPr>
        <w:t xml:space="preserve"> have 15 meters paid for at the Ridge so at this time we can only </w:t>
      </w:r>
      <w:r>
        <w:rPr>
          <w:color w:val="000000" w:themeColor="text1"/>
          <w:sz w:val="24"/>
          <w:szCs w:val="24"/>
        </w:rPr>
        <w:t>acce</w:t>
      </w:r>
      <w:r w:rsidRPr="00A41991">
        <w:rPr>
          <w:color w:val="000000" w:themeColor="text1"/>
          <w:sz w:val="24"/>
          <w:szCs w:val="24"/>
        </w:rPr>
        <w:t>pt payment</w:t>
      </w:r>
      <w:r>
        <w:rPr>
          <w:color w:val="000000" w:themeColor="text1"/>
          <w:sz w:val="24"/>
          <w:szCs w:val="24"/>
        </w:rPr>
        <w:t xml:space="preserve"> of 20,000</w:t>
      </w:r>
      <w:r w:rsidRPr="00A41991">
        <w:rPr>
          <w:color w:val="000000" w:themeColor="text1"/>
          <w:sz w:val="24"/>
          <w:szCs w:val="24"/>
        </w:rPr>
        <w:t xml:space="preserve"> for 5 </w:t>
      </w:r>
      <w:r>
        <w:rPr>
          <w:color w:val="000000" w:themeColor="text1"/>
          <w:sz w:val="24"/>
          <w:szCs w:val="24"/>
        </w:rPr>
        <w:t>additional meters</w:t>
      </w:r>
      <w:r w:rsidRPr="00A41991">
        <w:rPr>
          <w:color w:val="000000" w:themeColor="text1"/>
          <w:sz w:val="24"/>
          <w:szCs w:val="24"/>
        </w:rPr>
        <w:t xml:space="preserve"> bringing the total to 20</w:t>
      </w:r>
      <w:r>
        <w:rPr>
          <w:color w:val="000000" w:themeColor="text1"/>
          <w:sz w:val="24"/>
          <w:szCs w:val="24"/>
        </w:rPr>
        <w:t xml:space="preserve"> meters</w:t>
      </w:r>
      <w:r w:rsidRPr="00A41991">
        <w:rPr>
          <w:color w:val="000000" w:themeColor="text1"/>
          <w:sz w:val="24"/>
          <w:szCs w:val="24"/>
        </w:rPr>
        <w:t xml:space="preserve"> </w:t>
      </w:r>
      <w:r>
        <w:rPr>
          <w:color w:val="000000" w:themeColor="text1"/>
          <w:sz w:val="24"/>
          <w:szCs w:val="24"/>
        </w:rPr>
        <w:t>un</w:t>
      </w:r>
      <w:r w:rsidRPr="00A41991">
        <w:rPr>
          <w:color w:val="000000" w:themeColor="text1"/>
          <w:sz w:val="24"/>
          <w:szCs w:val="24"/>
        </w:rPr>
        <w:t>til all improvements have been accepted for the Ridge 1</w:t>
      </w:r>
      <w:r w:rsidRPr="00A41991">
        <w:rPr>
          <w:color w:val="000000" w:themeColor="text1"/>
          <w:sz w:val="24"/>
          <w:szCs w:val="24"/>
          <w:vertAlign w:val="superscript"/>
        </w:rPr>
        <w:t>st</w:t>
      </w:r>
      <w:r w:rsidRPr="00A41991">
        <w:rPr>
          <w:color w:val="000000" w:themeColor="text1"/>
          <w:sz w:val="24"/>
          <w:szCs w:val="24"/>
        </w:rPr>
        <w:t xml:space="preserve"> addition. </w:t>
      </w:r>
    </w:p>
    <w:p w14:paraId="68EDD746" w14:textId="67EFBC33" w:rsidR="00B13129" w:rsidRPr="00B13129" w:rsidRDefault="00B13129" w:rsidP="00B13129">
      <w:pPr>
        <w:pStyle w:val="ListParagraph"/>
        <w:rPr>
          <w:sz w:val="24"/>
          <w:szCs w:val="24"/>
        </w:rPr>
      </w:pPr>
    </w:p>
    <w:sectPr w:rsidR="00B13129" w:rsidRPr="00B13129" w:rsidSect="00312826">
      <w:headerReference w:type="first" r:id="rId8"/>
      <w:pgSz w:w="12240" w:h="15840"/>
      <w:pgMar w:top="1728" w:right="1800" w:bottom="1440" w:left="180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6BF4" w14:textId="77777777" w:rsidR="00F640A8" w:rsidRDefault="00F640A8">
      <w:r>
        <w:separator/>
      </w:r>
    </w:p>
  </w:endnote>
  <w:endnote w:type="continuationSeparator" w:id="0">
    <w:p w14:paraId="12AF44D7" w14:textId="77777777" w:rsidR="00F640A8" w:rsidRDefault="00F6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207C" w14:textId="77777777" w:rsidR="00F640A8" w:rsidRDefault="00F640A8">
      <w:r>
        <w:separator/>
      </w:r>
    </w:p>
  </w:footnote>
  <w:footnote w:type="continuationSeparator" w:id="0">
    <w:p w14:paraId="726A4D8E" w14:textId="77777777" w:rsidR="00F640A8" w:rsidRDefault="00F6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mwqAUAyXPtvSwAAAA="/>
  </w:docVars>
  <w:rsids>
    <w:rsidRoot w:val="00723276"/>
    <w:rsid w:val="00002CD0"/>
    <w:rsid w:val="001B51E7"/>
    <w:rsid w:val="001C73F9"/>
    <w:rsid w:val="001F3ED1"/>
    <w:rsid w:val="0024603A"/>
    <w:rsid w:val="002F78F5"/>
    <w:rsid w:val="00312826"/>
    <w:rsid w:val="003E7F5E"/>
    <w:rsid w:val="004618B7"/>
    <w:rsid w:val="00462E87"/>
    <w:rsid w:val="005D6F4F"/>
    <w:rsid w:val="005E441D"/>
    <w:rsid w:val="005F378C"/>
    <w:rsid w:val="006321A5"/>
    <w:rsid w:val="0065733C"/>
    <w:rsid w:val="00723276"/>
    <w:rsid w:val="007E285E"/>
    <w:rsid w:val="00803EFD"/>
    <w:rsid w:val="0080617D"/>
    <w:rsid w:val="008533AE"/>
    <w:rsid w:val="00865B26"/>
    <w:rsid w:val="008E2220"/>
    <w:rsid w:val="008E74DA"/>
    <w:rsid w:val="00A41991"/>
    <w:rsid w:val="00A55090"/>
    <w:rsid w:val="00AE639F"/>
    <w:rsid w:val="00B13129"/>
    <w:rsid w:val="00B96EE6"/>
    <w:rsid w:val="00C5294C"/>
    <w:rsid w:val="00C76D53"/>
    <w:rsid w:val="00CB4C6A"/>
    <w:rsid w:val="00CE3149"/>
    <w:rsid w:val="00CE70E2"/>
    <w:rsid w:val="00DD1731"/>
    <w:rsid w:val="00DD53E5"/>
    <w:rsid w:val="00DE186F"/>
    <w:rsid w:val="00F02301"/>
    <w:rsid w:val="00F1625A"/>
    <w:rsid w:val="00F26941"/>
    <w:rsid w:val="00F6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6</cp:revision>
  <cp:lastPrinted>2022-02-03T21:11:00Z</cp:lastPrinted>
  <dcterms:created xsi:type="dcterms:W3CDTF">2022-03-17T17:21:00Z</dcterms:created>
  <dcterms:modified xsi:type="dcterms:W3CDTF">2022-03-24T21:15:00Z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