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77777777" w:rsidR="00723276" w:rsidRDefault="00723276" w:rsidP="002F78F5">
      <w:pPr>
        <w:jc w:val="left"/>
        <w:rPr>
          <w:sz w:val="24"/>
          <w:szCs w:val="24"/>
        </w:rPr>
      </w:pPr>
    </w:p>
    <w:p w14:paraId="1A9D0EA6" w14:textId="140BB66D" w:rsidR="00723276" w:rsidRDefault="00C5294C" w:rsidP="002F78F5">
      <w:pPr>
        <w:jc w:val="center"/>
        <w:rPr>
          <w:sz w:val="24"/>
          <w:szCs w:val="24"/>
        </w:rPr>
      </w:pPr>
      <w:r>
        <w:rPr>
          <w:sz w:val="24"/>
          <w:szCs w:val="24"/>
        </w:rPr>
        <w:t>Regular Meeting</w:t>
      </w:r>
    </w:p>
    <w:p w14:paraId="1647C1C3" w14:textId="20623610" w:rsidR="00723276" w:rsidRDefault="00C5294C" w:rsidP="002F78F5">
      <w:pPr>
        <w:ind w:left="1440" w:hanging="1440"/>
        <w:jc w:val="center"/>
        <w:rPr>
          <w:sz w:val="24"/>
          <w:szCs w:val="24"/>
        </w:rPr>
      </w:pPr>
      <w:r>
        <w:rPr>
          <w:sz w:val="24"/>
          <w:szCs w:val="24"/>
        </w:rPr>
        <w:t>Hauser Lake Fire Station</w:t>
      </w:r>
    </w:p>
    <w:p w14:paraId="59E105F1" w14:textId="72C0BBB5" w:rsidR="00723276" w:rsidRDefault="00C5294C" w:rsidP="002F78F5">
      <w:pPr>
        <w:ind w:left="1440" w:hanging="1440"/>
        <w:jc w:val="center"/>
        <w:rPr>
          <w:sz w:val="24"/>
          <w:szCs w:val="24"/>
        </w:rPr>
      </w:pPr>
      <w:r>
        <w:rPr>
          <w:sz w:val="24"/>
          <w:szCs w:val="24"/>
        </w:rPr>
        <w:t>February 1, 2022</w:t>
      </w:r>
    </w:p>
    <w:p w14:paraId="28ADDFEB" w14:textId="77777777" w:rsidR="00723276" w:rsidRDefault="00C5294C" w:rsidP="001F3ED1">
      <w:pPr>
        <w:jc w:val="left"/>
        <w:rPr>
          <w:sz w:val="24"/>
          <w:szCs w:val="24"/>
        </w:rPr>
      </w:pPr>
      <w:r>
        <w:rPr>
          <w:sz w:val="24"/>
          <w:szCs w:val="24"/>
        </w:rPr>
        <w:t xml:space="preserve">                             </w:t>
      </w:r>
    </w:p>
    <w:p w14:paraId="31740D65" w14:textId="77777777" w:rsidR="00723276" w:rsidRPr="007E285E" w:rsidRDefault="00C5294C">
      <w:pPr>
        <w:rPr>
          <w:strike/>
          <w:sz w:val="24"/>
          <w:szCs w:val="24"/>
          <w:u w:val="single"/>
        </w:rPr>
      </w:pPr>
      <w:r>
        <w:rPr>
          <w:sz w:val="24"/>
          <w:szCs w:val="24"/>
        </w:rPr>
        <w:t xml:space="preserve">The regular meeting of the Board of Directors of the Hauser Lake Water Association was called to order at 7:00 p.m. by President Larry Simms.  Board members James Lewis, Don Evans, and Joe </w:t>
      </w:r>
      <w:r w:rsidRPr="001F3ED1">
        <w:rPr>
          <w:color w:val="000000" w:themeColor="text1"/>
          <w:sz w:val="24"/>
          <w:szCs w:val="24"/>
        </w:rPr>
        <w:t xml:space="preserve">Wachter were present. Employees Terry Leigh, Troy Manthey, and Kaitlyn Scarborough were present.  Also present, were Jon Evans, Necia Maiani (Welch Comer), and </w:t>
      </w:r>
      <w:r w:rsidR="007E285E" w:rsidRPr="001F3ED1">
        <w:rPr>
          <w:color w:val="000000" w:themeColor="text1"/>
          <w:sz w:val="24"/>
          <w:szCs w:val="24"/>
        </w:rPr>
        <w:t xml:space="preserve">member </w:t>
      </w:r>
      <w:r w:rsidRPr="001F3ED1">
        <w:rPr>
          <w:color w:val="000000" w:themeColor="text1"/>
          <w:sz w:val="24"/>
          <w:szCs w:val="24"/>
        </w:rPr>
        <w:t xml:space="preserve">Jesse </w:t>
      </w:r>
      <w:r w:rsidR="007E285E" w:rsidRPr="001F3ED1">
        <w:rPr>
          <w:color w:val="000000" w:themeColor="text1"/>
          <w:sz w:val="24"/>
          <w:szCs w:val="24"/>
        </w:rPr>
        <w:t>Reed</w:t>
      </w:r>
      <w:r w:rsidR="001F3ED1" w:rsidRPr="001F3ED1">
        <w:rPr>
          <w:color w:val="000000" w:themeColor="text1"/>
          <w:sz w:val="24"/>
          <w:szCs w:val="24"/>
        </w:rPr>
        <w:t>.</w:t>
      </w:r>
    </w:p>
    <w:p w14:paraId="4C32990F" w14:textId="77777777" w:rsidR="00723276" w:rsidRPr="001F3ED1" w:rsidRDefault="00723276">
      <w:pPr>
        <w:rPr>
          <w:b/>
          <w:color w:val="000000" w:themeColor="text1"/>
          <w:sz w:val="24"/>
          <w:szCs w:val="24"/>
        </w:rPr>
      </w:pPr>
    </w:p>
    <w:p w14:paraId="4C26A539" w14:textId="77777777" w:rsidR="00723276" w:rsidRPr="001F3ED1" w:rsidRDefault="00C5294C">
      <w:pPr>
        <w:rPr>
          <w:color w:val="000000" w:themeColor="text1"/>
          <w:sz w:val="24"/>
          <w:szCs w:val="24"/>
          <w:u w:val="single"/>
        </w:rPr>
      </w:pPr>
      <w:r w:rsidRPr="001F3ED1">
        <w:rPr>
          <w:color w:val="000000" w:themeColor="text1"/>
          <w:sz w:val="24"/>
          <w:szCs w:val="24"/>
          <w:u w:val="single"/>
        </w:rPr>
        <w:t xml:space="preserve">Minutes </w:t>
      </w:r>
    </w:p>
    <w:p w14:paraId="019D4E35" w14:textId="77777777" w:rsidR="00723276" w:rsidRPr="001F3ED1" w:rsidRDefault="00C5294C">
      <w:pPr>
        <w:rPr>
          <w:color w:val="000000" w:themeColor="text1"/>
          <w:sz w:val="24"/>
          <w:szCs w:val="24"/>
        </w:rPr>
      </w:pPr>
      <w:r w:rsidRPr="001F3ED1">
        <w:rPr>
          <w:color w:val="000000" w:themeColor="text1"/>
          <w:sz w:val="24"/>
          <w:szCs w:val="24"/>
        </w:rPr>
        <w:t>Don Evans moved to approve the minutes from the January regular meeting as received. Joe Wachter seconded the motion and it carried.</w:t>
      </w:r>
    </w:p>
    <w:p w14:paraId="0ACDFA35" w14:textId="77777777" w:rsidR="00723276" w:rsidRPr="001F3ED1" w:rsidRDefault="00723276">
      <w:pPr>
        <w:rPr>
          <w:color w:val="000000" w:themeColor="text1"/>
          <w:sz w:val="24"/>
          <w:szCs w:val="24"/>
        </w:rPr>
      </w:pPr>
    </w:p>
    <w:p w14:paraId="1B048A84" w14:textId="77777777" w:rsidR="00723276" w:rsidRPr="001F3ED1" w:rsidRDefault="00C5294C">
      <w:pPr>
        <w:rPr>
          <w:color w:val="000000" w:themeColor="text1"/>
          <w:sz w:val="24"/>
          <w:szCs w:val="24"/>
          <w:u w:val="single"/>
        </w:rPr>
      </w:pPr>
      <w:r w:rsidRPr="001F3ED1">
        <w:rPr>
          <w:color w:val="000000" w:themeColor="text1"/>
          <w:sz w:val="24"/>
          <w:szCs w:val="24"/>
          <w:u w:val="single"/>
        </w:rPr>
        <w:t xml:space="preserve">Bills  </w:t>
      </w:r>
    </w:p>
    <w:p w14:paraId="18429EF8" w14:textId="77777777" w:rsidR="00723276" w:rsidRPr="001F3ED1" w:rsidRDefault="007E285E">
      <w:pPr>
        <w:rPr>
          <w:color w:val="000000" w:themeColor="text1"/>
          <w:sz w:val="24"/>
          <w:szCs w:val="24"/>
        </w:rPr>
      </w:pPr>
      <w:r w:rsidRPr="001F3ED1">
        <w:rPr>
          <w:color w:val="000000" w:themeColor="text1"/>
          <w:sz w:val="24"/>
          <w:szCs w:val="24"/>
        </w:rPr>
        <w:t>Larry reviewed the handouts/ reports to the board. He explained that</w:t>
      </w:r>
      <w:r w:rsidR="003E7F5E" w:rsidRPr="001F3ED1">
        <w:rPr>
          <w:color w:val="000000" w:themeColor="text1"/>
          <w:sz w:val="24"/>
          <w:szCs w:val="24"/>
        </w:rPr>
        <w:t xml:space="preserve"> he has </w:t>
      </w:r>
      <w:r w:rsidRPr="001F3ED1">
        <w:rPr>
          <w:color w:val="000000" w:themeColor="text1"/>
          <w:sz w:val="24"/>
          <w:szCs w:val="24"/>
        </w:rPr>
        <w:t xml:space="preserve">signed up </w:t>
      </w:r>
      <w:r w:rsidR="003E7F5E" w:rsidRPr="001F3ED1">
        <w:rPr>
          <w:color w:val="000000" w:themeColor="text1"/>
          <w:sz w:val="24"/>
          <w:szCs w:val="24"/>
        </w:rPr>
        <w:t>to</w:t>
      </w:r>
      <w:r w:rsidRPr="001F3ED1">
        <w:rPr>
          <w:color w:val="000000" w:themeColor="text1"/>
          <w:sz w:val="24"/>
          <w:szCs w:val="24"/>
        </w:rPr>
        <w:t xml:space="preserve"> quickbooks for payroll and</w:t>
      </w:r>
      <w:r w:rsidR="003E7F5E" w:rsidRPr="001F3ED1">
        <w:rPr>
          <w:color w:val="000000" w:themeColor="text1"/>
          <w:sz w:val="24"/>
          <w:szCs w:val="24"/>
        </w:rPr>
        <w:t xml:space="preserve"> other purchases. He contacted Kootenai electric to get better access to electric 6 accounts. There was no itemized bills list with amounts this meeting. Motion by James to approve, second by Joe, all approved bills. </w:t>
      </w:r>
      <w:r w:rsidRPr="001F3ED1">
        <w:rPr>
          <w:color w:val="000000" w:themeColor="text1"/>
          <w:sz w:val="24"/>
          <w:szCs w:val="24"/>
        </w:rPr>
        <w:t xml:space="preserve"> </w:t>
      </w:r>
    </w:p>
    <w:p w14:paraId="4ED943FB" w14:textId="77777777" w:rsidR="00723276" w:rsidRPr="001F3ED1" w:rsidRDefault="00723276">
      <w:pPr>
        <w:rPr>
          <w:color w:val="000000" w:themeColor="text1"/>
          <w:sz w:val="24"/>
          <w:szCs w:val="24"/>
        </w:rPr>
      </w:pPr>
    </w:p>
    <w:p w14:paraId="0011D901" w14:textId="77777777" w:rsidR="00723276" w:rsidRPr="001F3ED1" w:rsidRDefault="00C5294C">
      <w:pPr>
        <w:rPr>
          <w:color w:val="000000" w:themeColor="text1"/>
          <w:sz w:val="24"/>
          <w:szCs w:val="24"/>
          <w:u w:val="single"/>
        </w:rPr>
      </w:pPr>
      <w:r w:rsidRPr="001F3ED1">
        <w:rPr>
          <w:color w:val="000000" w:themeColor="text1"/>
          <w:sz w:val="24"/>
          <w:szCs w:val="24"/>
          <w:u w:val="single"/>
        </w:rPr>
        <w:t>Operators Report</w:t>
      </w:r>
    </w:p>
    <w:p w14:paraId="47BEAADE" w14:textId="77777777" w:rsidR="00723276" w:rsidRPr="001F3ED1" w:rsidRDefault="00C5294C">
      <w:pPr>
        <w:rPr>
          <w:color w:val="000000" w:themeColor="text1"/>
          <w:sz w:val="24"/>
          <w:szCs w:val="24"/>
        </w:rPr>
      </w:pPr>
      <w:r w:rsidRPr="001F3ED1">
        <w:rPr>
          <w:color w:val="000000" w:themeColor="text1"/>
          <w:sz w:val="24"/>
          <w:szCs w:val="24"/>
        </w:rPr>
        <w:t xml:space="preserve">Terry reports the water is not frozen and a new generator is in the process of being put in. </w:t>
      </w:r>
      <w:r w:rsidR="003E7F5E" w:rsidRPr="001F3ED1">
        <w:rPr>
          <w:color w:val="000000" w:themeColor="text1"/>
          <w:sz w:val="24"/>
          <w:szCs w:val="24"/>
        </w:rPr>
        <w:t xml:space="preserve">No other items to report at this </w:t>
      </w:r>
      <w:r w:rsidR="00DE186F" w:rsidRPr="001F3ED1">
        <w:rPr>
          <w:color w:val="000000" w:themeColor="text1"/>
          <w:sz w:val="24"/>
          <w:szCs w:val="24"/>
        </w:rPr>
        <w:t xml:space="preserve">time. </w:t>
      </w:r>
    </w:p>
    <w:p w14:paraId="78ADE6A1" w14:textId="77777777" w:rsidR="00723276" w:rsidRPr="001F3ED1" w:rsidRDefault="00723276">
      <w:pPr>
        <w:rPr>
          <w:color w:val="000000" w:themeColor="text1"/>
          <w:sz w:val="24"/>
          <w:szCs w:val="24"/>
        </w:rPr>
      </w:pPr>
    </w:p>
    <w:p w14:paraId="4275B01D" w14:textId="77777777" w:rsidR="00723276" w:rsidRPr="001F3ED1" w:rsidRDefault="00C5294C">
      <w:pPr>
        <w:rPr>
          <w:color w:val="000000" w:themeColor="text1"/>
          <w:sz w:val="24"/>
          <w:szCs w:val="24"/>
        </w:rPr>
      </w:pPr>
      <w:r w:rsidRPr="001F3ED1">
        <w:rPr>
          <w:color w:val="000000" w:themeColor="text1"/>
          <w:sz w:val="24"/>
          <w:szCs w:val="24"/>
          <w:u w:val="single"/>
        </w:rPr>
        <w:t>The Ridge at Hauser/Big Sky</w:t>
      </w:r>
    </w:p>
    <w:p w14:paraId="37F22BAB" w14:textId="28F49DE7" w:rsidR="00723276" w:rsidRPr="002F78F5" w:rsidRDefault="00C5294C">
      <w:pPr>
        <w:rPr>
          <w:color w:val="000000" w:themeColor="text1"/>
          <w:sz w:val="24"/>
          <w:szCs w:val="24"/>
        </w:rPr>
      </w:pPr>
      <w:r w:rsidRPr="002F78F5">
        <w:rPr>
          <w:color w:val="000000" w:themeColor="text1"/>
          <w:sz w:val="24"/>
          <w:szCs w:val="24"/>
        </w:rPr>
        <w:t>Larry</w:t>
      </w:r>
      <w:r w:rsidR="00DE186F" w:rsidRPr="002F78F5">
        <w:rPr>
          <w:color w:val="000000" w:themeColor="text1"/>
          <w:sz w:val="24"/>
          <w:szCs w:val="24"/>
        </w:rPr>
        <w:t xml:space="preserve"> read letter from </w:t>
      </w:r>
      <w:r w:rsidRPr="002F78F5">
        <w:rPr>
          <w:color w:val="000000" w:themeColor="text1"/>
          <w:sz w:val="24"/>
          <w:szCs w:val="24"/>
        </w:rPr>
        <w:t xml:space="preserve">Big Sky requesting an additional 20 hookups with 10 already in place. </w:t>
      </w:r>
      <w:r w:rsidR="00DE186F" w:rsidRPr="002F78F5">
        <w:rPr>
          <w:color w:val="000000" w:themeColor="text1"/>
          <w:sz w:val="24"/>
          <w:szCs w:val="24"/>
        </w:rPr>
        <w:t xml:space="preserve">Discussion: </w:t>
      </w:r>
      <w:r w:rsidRPr="002F78F5">
        <w:rPr>
          <w:color w:val="000000" w:themeColor="text1"/>
          <w:sz w:val="24"/>
          <w:szCs w:val="24"/>
        </w:rPr>
        <w:t xml:space="preserve">James questions the date/timing of hookups and stresses the capacity of the well. Don states his worry about high water consumption and proposes a middle ground with a set schedule prior to accepting Big Sky’s request. Joe states his concern of making sure the generator and booster are completed before giving Big Sky additional hookups. </w:t>
      </w:r>
      <w:r w:rsidR="00DE186F" w:rsidRPr="002F78F5">
        <w:rPr>
          <w:color w:val="000000" w:themeColor="text1"/>
          <w:sz w:val="24"/>
          <w:szCs w:val="24"/>
        </w:rPr>
        <w:t xml:space="preserve">Larry is good with the discussions and would favor the proposal.  Motion by </w:t>
      </w:r>
      <w:r w:rsidRPr="002F78F5">
        <w:rPr>
          <w:color w:val="000000" w:themeColor="text1"/>
          <w:sz w:val="24"/>
          <w:szCs w:val="24"/>
        </w:rPr>
        <w:t xml:space="preserve">Don </w:t>
      </w:r>
      <w:r w:rsidR="00DE186F" w:rsidRPr="002F78F5">
        <w:rPr>
          <w:color w:val="000000" w:themeColor="text1"/>
          <w:sz w:val="24"/>
          <w:szCs w:val="24"/>
        </w:rPr>
        <w:t xml:space="preserve">to allow </w:t>
      </w:r>
      <w:r w:rsidRPr="002F78F5">
        <w:rPr>
          <w:color w:val="000000" w:themeColor="text1"/>
          <w:sz w:val="24"/>
          <w:szCs w:val="24"/>
        </w:rPr>
        <w:t>10 additional hookups by the end of March 31, 2022, with the exception that main</w:t>
      </w:r>
      <w:r w:rsidR="001F3ED1" w:rsidRPr="002F78F5">
        <w:rPr>
          <w:color w:val="000000" w:themeColor="text1"/>
          <w:sz w:val="24"/>
          <w:szCs w:val="24"/>
        </w:rPr>
        <w:t xml:space="preserve"> </w:t>
      </w:r>
      <w:r w:rsidRPr="002F78F5">
        <w:rPr>
          <w:color w:val="000000" w:themeColor="text1"/>
          <w:sz w:val="24"/>
          <w:szCs w:val="24"/>
        </w:rPr>
        <w:t>generator</w:t>
      </w:r>
      <w:r w:rsidR="00CB4C6A" w:rsidRPr="002F78F5">
        <w:rPr>
          <w:color w:val="000000" w:themeColor="text1"/>
          <w:sz w:val="24"/>
          <w:szCs w:val="24"/>
        </w:rPr>
        <w:t xml:space="preserve"> </w:t>
      </w:r>
      <w:r w:rsidR="002F78F5" w:rsidRPr="002F78F5">
        <w:rPr>
          <w:color w:val="000000" w:themeColor="text1"/>
          <w:sz w:val="24"/>
          <w:szCs w:val="24"/>
        </w:rPr>
        <w:t>b</w:t>
      </w:r>
      <w:r w:rsidR="00CB4C6A" w:rsidRPr="002F78F5">
        <w:rPr>
          <w:color w:val="000000" w:themeColor="text1"/>
          <w:sz w:val="24"/>
          <w:szCs w:val="24"/>
        </w:rPr>
        <w:t>e completed, operational, and approved,</w:t>
      </w:r>
      <w:r w:rsidR="002F78F5" w:rsidRPr="002F78F5">
        <w:rPr>
          <w:color w:val="000000" w:themeColor="text1"/>
          <w:sz w:val="24"/>
          <w:szCs w:val="24"/>
        </w:rPr>
        <w:t xml:space="preserve"> </w:t>
      </w:r>
      <w:r w:rsidRPr="002F78F5">
        <w:rPr>
          <w:color w:val="000000" w:themeColor="text1"/>
          <w:sz w:val="24"/>
          <w:szCs w:val="24"/>
        </w:rPr>
        <w:t>and</w:t>
      </w:r>
      <w:r w:rsidR="00CB4C6A" w:rsidRPr="002F78F5">
        <w:rPr>
          <w:color w:val="000000" w:themeColor="text1"/>
          <w:sz w:val="24"/>
          <w:szCs w:val="24"/>
        </w:rPr>
        <w:t xml:space="preserve"> the</w:t>
      </w:r>
      <w:r w:rsidRPr="002F78F5">
        <w:rPr>
          <w:color w:val="000000" w:themeColor="text1"/>
          <w:sz w:val="24"/>
          <w:szCs w:val="24"/>
        </w:rPr>
        <w:t xml:space="preserve"> booster</w:t>
      </w:r>
      <w:r w:rsidR="00C76D53" w:rsidRPr="002F78F5">
        <w:rPr>
          <w:color w:val="000000" w:themeColor="text1"/>
          <w:sz w:val="24"/>
          <w:szCs w:val="24"/>
        </w:rPr>
        <w:t xml:space="preserve"> station be</w:t>
      </w:r>
      <w:r w:rsidR="001F3ED1" w:rsidRPr="002F78F5">
        <w:rPr>
          <w:color w:val="000000" w:themeColor="text1"/>
          <w:sz w:val="24"/>
          <w:szCs w:val="24"/>
        </w:rPr>
        <w:t xml:space="preserve"> </w:t>
      </w:r>
      <w:r w:rsidRPr="002F78F5">
        <w:rPr>
          <w:color w:val="000000" w:themeColor="text1"/>
          <w:sz w:val="24"/>
          <w:szCs w:val="24"/>
        </w:rPr>
        <w:t xml:space="preserve">completed excluding the control </w:t>
      </w:r>
      <w:proofErr w:type="spellStart"/>
      <w:r w:rsidR="00CB4C6A" w:rsidRPr="002F78F5">
        <w:rPr>
          <w:color w:val="000000" w:themeColor="text1"/>
          <w:sz w:val="24"/>
          <w:szCs w:val="24"/>
        </w:rPr>
        <w:t>Freek</w:t>
      </w:r>
      <w:proofErr w:type="spellEnd"/>
      <w:r w:rsidR="00CB4C6A" w:rsidRPr="002F78F5">
        <w:rPr>
          <w:color w:val="000000" w:themeColor="text1"/>
          <w:sz w:val="24"/>
          <w:szCs w:val="24"/>
        </w:rPr>
        <w:t xml:space="preserve"> </w:t>
      </w:r>
      <w:r w:rsidRPr="002F78F5">
        <w:rPr>
          <w:color w:val="000000" w:themeColor="text1"/>
          <w:sz w:val="24"/>
          <w:szCs w:val="24"/>
        </w:rPr>
        <w:t>panel</w:t>
      </w:r>
      <w:r w:rsidR="00CB4C6A" w:rsidRPr="002F78F5">
        <w:rPr>
          <w:color w:val="000000" w:themeColor="text1"/>
          <w:sz w:val="24"/>
          <w:szCs w:val="24"/>
        </w:rPr>
        <w:t>, and</w:t>
      </w:r>
      <w:r w:rsidRPr="002F78F5">
        <w:rPr>
          <w:color w:val="000000" w:themeColor="text1"/>
          <w:sz w:val="24"/>
          <w:szCs w:val="24"/>
        </w:rPr>
        <w:t xml:space="preserve"> </w:t>
      </w:r>
      <w:r w:rsidR="00C76D53" w:rsidRPr="002F78F5">
        <w:rPr>
          <w:color w:val="000000" w:themeColor="text1"/>
          <w:sz w:val="24"/>
          <w:szCs w:val="24"/>
        </w:rPr>
        <w:t>that</w:t>
      </w:r>
      <w:r w:rsidR="00CB4C6A" w:rsidRPr="002F78F5">
        <w:rPr>
          <w:color w:val="000000" w:themeColor="text1"/>
          <w:sz w:val="24"/>
          <w:szCs w:val="24"/>
        </w:rPr>
        <w:t xml:space="preserve"> the</w:t>
      </w:r>
      <w:r w:rsidR="00C76D53" w:rsidRPr="002F78F5">
        <w:rPr>
          <w:color w:val="000000" w:themeColor="text1"/>
          <w:sz w:val="24"/>
          <w:szCs w:val="24"/>
        </w:rPr>
        <w:t xml:space="preserve"> temp generator stays at booster site till permanent is on line at booster. </w:t>
      </w:r>
      <w:r w:rsidRPr="002F78F5">
        <w:rPr>
          <w:color w:val="000000" w:themeColor="text1"/>
          <w:sz w:val="24"/>
          <w:szCs w:val="24"/>
        </w:rPr>
        <w:t xml:space="preserve">James seconds motion. </w:t>
      </w:r>
      <w:r w:rsidR="00C76D53" w:rsidRPr="002F78F5">
        <w:rPr>
          <w:color w:val="000000" w:themeColor="text1"/>
          <w:sz w:val="24"/>
          <w:szCs w:val="24"/>
        </w:rPr>
        <w:t xml:space="preserve"> All approved Letter to be sent back to Big Sky with the terms outlined</w:t>
      </w:r>
    </w:p>
    <w:p w14:paraId="6081FE82" w14:textId="77777777" w:rsidR="00723276" w:rsidRPr="001F3ED1" w:rsidRDefault="00723276">
      <w:pPr>
        <w:rPr>
          <w:color w:val="000000" w:themeColor="text1"/>
          <w:sz w:val="24"/>
          <w:szCs w:val="24"/>
        </w:rPr>
      </w:pPr>
    </w:p>
    <w:p w14:paraId="760DB4B0" w14:textId="77777777" w:rsidR="00723276" w:rsidRPr="001F3ED1" w:rsidRDefault="00C5294C">
      <w:pPr>
        <w:rPr>
          <w:color w:val="000000" w:themeColor="text1"/>
          <w:sz w:val="24"/>
          <w:szCs w:val="24"/>
          <w:u w:val="single"/>
        </w:rPr>
      </w:pPr>
      <w:r w:rsidRPr="001F3ED1">
        <w:rPr>
          <w:color w:val="000000" w:themeColor="text1"/>
          <w:sz w:val="24"/>
          <w:szCs w:val="24"/>
          <w:u w:val="single"/>
        </w:rPr>
        <w:t>Bank Signers</w:t>
      </w:r>
    </w:p>
    <w:p w14:paraId="06D9C09F" w14:textId="7E34A20D" w:rsidR="00723276" w:rsidRDefault="00C5294C">
      <w:pPr>
        <w:rPr>
          <w:sz w:val="24"/>
          <w:szCs w:val="24"/>
        </w:rPr>
      </w:pPr>
      <w:r>
        <w:rPr>
          <w:sz w:val="24"/>
          <w:szCs w:val="24"/>
        </w:rPr>
        <w:t xml:space="preserve">Larry </w:t>
      </w:r>
      <w:r w:rsidR="00C76D53">
        <w:rPr>
          <w:sz w:val="24"/>
          <w:szCs w:val="24"/>
        </w:rPr>
        <w:t xml:space="preserve">would like a </w:t>
      </w:r>
      <w:r>
        <w:rPr>
          <w:sz w:val="24"/>
          <w:szCs w:val="24"/>
        </w:rPr>
        <w:t>motion to have Lynn</w:t>
      </w:r>
      <w:r w:rsidR="00F02301">
        <w:rPr>
          <w:sz w:val="24"/>
          <w:szCs w:val="24"/>
        </w:rPr>
        <w:t xml:space="preserve"> Peterson</w:t>
      </w:r>
      <w:r>
        <w:rPr>
          <w:sz w:val="24"/>
          <w:szCs w:val="24"/>
        </w:rPr>
        <w:t>, Wes</w:t>
      </w:r>
      <w:r w:rsidR="00F02301">
        <w:rPr>
          <w:sz w:val="24"/>
          <w:szCs w:val="24"/>
        </w:rPr>
        <w:t xml:space="preserve"> Michaels</w:t>
      </w:r>
      <w:r>
        <w:rPr>
          <w:sz w:val="24"/>
          <w:szCs w:val="24"/>
        </w:rPr>
        <w:t>, and Pat</w:t>
      </w:r>
      <w:r w:rsidR="00F02301">
        <w:rPr>
          <w:sz w:val="24"/>
          <w:szCs w:val="24"/>
        </w:rPr>
        <w:t xml:space="preserve"> </w:t>
      </w:r>
      <w:proofErr w:type="spellStart"/>
      <w:r w:rsidR="00F02301">
        <w:rPr>
          <w:sz w:val="24"/>
          <w:szCs w:val="24"/>
        </w:rPr>
        <w:t>Uptagrafft</w:t>
      </w:r>
      <w:proofErr w:type="spellEnd"/>
      <w:r>
        <w:rPr>
          <w:sz w:val="24"/>
          <w:szCs w:val="24"/>
        </w:rPr>
        <w:t xml:space="preserve"> be</w:t>
      </w:r>
      <w:r w:rsidR="00F02301">
        <w:rPr>
          <w:sz w:val="24"/>
          <w:szCs w:val="24"/>
        </w:rPr>
        <w:t xml:space="preserve"> removed</w:t>
      </w:r>
      <w:r>
        <w:rPr>
          <w:sz w:val="24"/>
          <w:szCs w:val="24"/>
        </w:rPr>
        <w:t xml:space="preserve"> off the Mountain West Bank account</w:t>
      </w:r>
      <w:r w:rsidR="00F02301">
        <w:rPr>
          <w:sz w:val="24"/>
          <w:szCs w:val="24"/>
        </w:rPr>
        <w:t xml:space="preserve"> and signature block</w:t>
      </w:r>
      <w:r>
        <w:rPr>
          <w:sz w:val="24"/>
          <w:szCs w:val="24"/>
        </w:rPr>
        <w:t xml:space="preserve"> and to add</w:t>
      </w:r>
      <w:r w:rsidR="002F78F5">
        <w:rPr>
          <w:sz w:val="24"/>
          <w:szCs w:val="24"/>
        </w:rPr>
        <w:t xml:space="preserve"> </w:t>
      </w:r>
      <w:r>
        <w:rPr>
          <w:sz w:val="24"/>
          <w:szCs w:val="24"/>
        </w:rPr>
        <w:lastRenderedPageBreak/>
        <w:t xml:space="preserve">Kaitlyn Scarborough and James Lewis </w:t>
      </w:r>
      <w:r w:rsidR="00F02301">
        <w:rPr>
          <w:sz w:val="24"/>
          <w:szCs w:val="24"/>
        </w:rPr>
        <w:t>added to signature block.</w:t>
      </w:r>
      <w:r w:rsidR="001F3ED1">
        <w:rPr>
          <w:sz w:val="24"/>
          <w:szCs w:val="24"/>
        </w:rPr>
        <w:t xml:space="preserve"> </w:t>
      </w:r>
      <w:r w:rsidR="00F02301">
        <w:rPr>
          <w:sz w:val="24"/>
          <w:szCs w:val="24"/>
        </w:rPr>
        <w:t xml:space="preserve">Motion </w:t>
      </w:r>
      <w:r>
        <w:rPr>
          <w:sz w:val="24"/>
          <w:szCs w:val="24"/>
        </w:rPr>
        <w:t>by Joe Wachter</w:t>
      </w:r>
      <w:r w:rsidR="001F3ED1">
        <w:rPr>
          <w:sz w:val="24"/>
          <w:szCs w:val="24"/>
        </w:rPr>
        <w:t xml:space="preserve">, </w:t>
      </w:r>
      <w:r>
        <w:rPr>
          <w:sz w:val="24"/>
          <w:szCs w:val="24"/>
        </w:rPr>
        <w:t>Don Evans</w:t>
      </w:r>
      <w:r w:rsidR="00F02301">
        <w:rPr>
          <w:sz w:val="24"/>
          <w:szCs w:val="24"/>
        </w:rPr>
        <w:t xml:space="preserve"> second. All approved</w:t>
      </w:r>
      <w:r>
        <w:rPr>
          <w:sz w:val="24"/>
          <w:szCs w:val="24"/>
        </w:rPr>
        <w:t xml:space="preserve">. </w:t>
      </w:r>
      <w:r>
        <w:rPr>
          <w:sz w:val="24"/>
          <w:szCs w:val="24"/>
        </w:rPr>
        <w:tab/>
      </w:r>
      <w:r>
        <w:rPr>
          <w:sz w:val="24"/>
          <w:szCs w:val="24"/>
        </w:rPr>
        <w:tab/>
      </w:r>
      <w:r>
        <w:rPr>
          <w:sz w:val="24"/>
          <w:szCs w:val="24"/>
        </w:rPr>
        <w:tab/>
      </w:r>
    </w:p>
    <w:p w14:paraId="6ABF50D3" w14:textId="77777777" w:rsidR="00723276" w:rsidRPr="002F78F5" w:rsidRDefault="00723276">
      <w:pPr>
        <w:rPr>
          <w:color w:val="000000" w:themeColor="text1"/>
          <w:sz w:val="24"/>
          <w:szCs w:val="24"/>
        </w:rPr>
      </w:pPr>
    </w:p>
    <w:p w14:paraId="488CB047" w14:textId="77777777" w:rsidR="00723276" w:rsidRPr="002F78F5" w:rsidRDefault="00C5294C">
      <w:pPr>
        <w:rPr>
          <w:color w:val="000000" w:themeColor="text1"/>
          <w:sz w:val="24"/>
          <w:szCs w:val="24"/>
          <w:u w:val="single"/>
        </w:rPr>
      </w:pPr>
      <w:r w:rsidRPr="002F78F5">
        <w:rPr>
          <w:color w:val="000000" w:themeColor="text1"/>
          <w:sz w:val="24"/>
          <w:szCs w:val="24"/>
          <w:u w:val="single"/>
        </w:rPr>
        <w:t>Cap Fees</w:t>
      </w:r>
    </w:p>
    <w:p w14:paraId="585376C6" w14:textId="77777777" w:rsidR="00723276" w:rsidRPr="002F78F5" w:rsidRDefault="00C5294C">
      <w:pPr>
        <w:rPr>
          <w:color w:val="000000" w:themeColor="text1"/>
          <w:sz w:val="24"/>
          <w:szCs w:val="24"/>
        </w:rPr>
      </w:pPr>
      <w:r w:rsidRPr="002F78F5">
        <w:rPr>
          <w:color w:val="000000" w:themeColor="text1"/>
          <w:sz w:val="24"/>
          <w:szCs w:val="24"/>
        </w:rPr>
        <w:t xml:space="preserve">Necia, </w:t>
      </w:r>
      <w:r w:rsidR="00CB4C6A" w:rsidRPr="002F78F5">
        <w:rPr>
          <w:color w:val="000000" w:themeColor="text1"/>
          <w:sz w:val="24"/>
          <w:szCs w:val="24"/>
        </w:rPr>
        <w:t xml:space="preserve">from </w:t>
      </w:r>
      <w:r w:rsidRPr="002F78F5">
        <w:rPr>
          <w:color w:val="000000" w:themeColor="text1"/>
          <w:sz w:val="24"/>
          <w:szCs w:val="24"/>
        </w:rPr>
        <w:t xml:space="preserve">Welch Comer, spoke on the cap fees study and presented to us that there are 498 </w:t>
      </w:r>
      <w:r w:rsidR="00F02301" w:rsidRPr="002F78F5">
        <w:rPr>
          <w:color w:val="000000" w:themeColor="text1"/>
          <w:sz w:val="24"/>
          <w:szCs w:val="24"/>
        </w:rPr>
        <w:t xml:space="preserve">EDU’s currently, </w:t>
      </w:r>
      <w:r w:rsidRPr="002F78F5">
        <w:rPr>
          <w:color w:val="000000" w:themeColor="text1"/>
          <w:sz w:val="24"/>
          <w:szCs w:val="24"/>
        </w:rPr>
        <w:t xml:space="preserve">connected </w:t>
      </w:r>
      <w:r w:rsidR="001F3ED1" w:rsidRPr="002F78F5">
        <w:rPr>
          <w:color w:val="000000" w:themeColor="text1"/>
          <w:sz w:val="24"/>
          <w:szCs w:val="24"/>
        </w:rPr>
        <w:t>with t</w:t>
      </w:r>
      <w:r w:rsidR="00F02301" w:rsidRPr="002F78F5">
        <w:rPr>
          <w:color w:val="000000" w:themeColor="text1"/>
          <w:sz w:val="24"/>
          <w:szCs w:val="24"/>
        </w:rPr>
        <w:t xml:space="preserve">he new </w:t>
      </w:r>
      <w:r w:rsidR="004618B7" w:rsidRPr="002F78F5">
        <w:rPr>
          <w:color w:val="000000" w:themeColor="text1"/>
          <w:sz w:val="24"/>
          <w:szCs w:val="24"/>
        </w:rPr>
        <w:t xml:space="preserve">source generator in place </w:t>
      </w:r>
      <w:r w:rsidRPr="002F78F5">
        <w:rPr>
          <w:color w:val="000000" w:themeColor="text1"/>
          <w:sz w:val="24"/>
          <w:szCs w:val="24"/>
        </w:rPr>
        <w:t xml:space="preserve">capacity </w:t>
      </w:r>
      <w:r w:rsidR="004618B7" w:rsidRPr="002F78F5">
        <w:rPr>
          <w:color w:val="000000" w:themeColor="text1"/>
          <w:sz w:val="24"/>
          <w:szCs w:val="24"/>
        </w:rPr>
        <w:t xml:space="preserve">will be </w:t>
      </w:r>
      <w:r w:rsidRPr="002F78F5">
        <w:rPr>
          <w:color w:val="000000" w:themeColor="text1"/>
          <w:sz w:val="24"/>
          <w:szCs w:val="24"/>
        </w:rPr>
        <w:t>set at 657</w:t>
      </w:r>
      <w:r w:rsidR="004618B7" w:rsidRPr="002F78F5">
        <w:rPr>
          <w:color w:val="000000" w:themeColor="text1"/>
          <w:sz w:val="24"/>
          <w:szCs w:val="24"/>
        </w:rPr>
        <w:t xml:space="preserve"> EDU’s</w:t>
      </w:r>
      <w:r w:rsidR="001F3ED1" w:rsidRPr="002F78F5">
        <w:rPr>
          <w:color w:val="000000" w:themeColor="text1"/>
          <w:sz w:val="24"/>
          <w:szCs w:val="24"/>
        </w:rPr>
        <w:t xml:space="preserve">. </w:t>
      </w:r>
      <w:r w:rsidR="004618B7" w:rsidRPr="002F78F5">
        <w:rPr>
          <w:color w:val="000000" w:themeColor="text1"/>
          <w:sz w:val="24"/>
          <w:szCs w:val="24"/>
        </w:rPr>
        <w:t>The study</w:t>
      </w:r>
      <w:r w:rsidRPr="002F78F5">
        <w:rPr>
          <w:color w:val="000000" w:themeColor="text1"/>
          <w:sz w:val="24"/>
          <w:szCs w:val="24"/>
        </w:rPr>
        <w:t xml:space="preserve"> recommends a cap fee of 12,000 </w:t>
      </w:r>
      <w:r w:rsidR="004618B7" w:rsidRPr="002F78F5">
        <w:rPr>
          <w:color w:val="000000" w:themeColor="text1"/>
          <w:sz w:val="24"/>
          <w:szCs w:val="24"/>
        </w:rPr>
        <w:t xml:space="preserve">using current numbers for replacement pricing and money on hand. This rate included adding the new booster and all of the new Ridge at Hauser </w:t>
      </w:r>
      <w:r w:rsidR="001F3ED1" w:rsidRPr="002F78F5">
        <w:rPr>
          <w:color w:val="000000" w:themeColor="text1"/>
          <w:sz w:val="24"/>
          <w:szCs w:val="24"/>
        </w:rPr>
        <w:t>improvements</w:t>
      </w:r>
      <w:r w:rsidR="004618B7" w:rsidRPr="002F78F5">
        <w:rPr>
          <w:color w:val="000000" w:themeColor="text1"/>
          <w:sz w:val="24"/>
          <w:szCs w:val="24"/>
        </w:rPr>
        <w:t xml:space="preserve">. Necia asked if a policy change may be discussed to not include the newest improvement and given the total amount of funds on hand this cap fee number may be reduced to approx. $7000.00. Necia discussed also </w:t>
      </w:r>
      <w:r w:rsidR="00F1625A" w:rsidRPr="002F78F5">
        <w:rPr>
          <w:color w:val="000000" w:themeColor="text1"/>
          <w:sz w:val="24"/>
          <w:szCs w:val="24"/>
        </w:rPr>
        <w:t xml:space="preserve">thinking of Mitigation fees to help build </w:t>
      </w:r>
      <w:r w:rsidR="001F3ED1" w:rsidRPr="002F78F5">
        <w:rPr>
          <w:color w:val="000000" w:themeColor="text1"/>
          <w:sz w:val="24"/>
          <w:szCs w:val="24"/>
        </w:rPr>
        <w:t>capital</w:t>
      </w:r>
      <w:r w:rsidR="00F1625A" w:rsidRPr="002F78F5">
        <w:rPr>
          <w:color w:val="000000" w:themeColor="text1"/>
          <w:sz w:val="24"/>
          <w:szCs w:val="24"/>
        </w:rPr>
        <w:t xml:space="preserve"> for future improvements as the source wells will be the now current limiting factor in additional EDU’S</w:t>
      </w:r>
      <w:r w:rsidR="001F3ED1" w:rsidRPr="002F78F5">
        <w:rPr>
          <w:color w:val="000000" w:themeColor="text1"/>
          <w:sz w:val="24"/>
          <w:szCs w:val="24"/>
        </w:rPr>
        <w:t xml:space="preserve">. </w:t>
      </w:r>
      <w:r w:rsidR="00F1625A" w:rsidRPr="002F78F5">
        <w:rPr>
          <w:color w:val="000000" w:themeColor="text1"/>
          <w:sz w:val="24"/>
          <w:szCs w:val="24"/>
        </w:rPr>
        <w:t xml:space="preserve">Necia will update the cap fee study as board decides which direction they would like to go and with current funds on hand. </w:t>
      </w:r>
    </w:p>
    <w:p w14:paraId="150061C0" w14:textId="77777777" w:rsidR="00723276" w:rsidRPr="002F78F5" w:rsidRDefault="00723276">
      <w:pPr>
        <w:rPr>
          <w:color w:val="000000" w:themeColor="text1"/>
          <w:sz w:val="24"/>
          <w:szCs w:val="24"/>
        </w:rPr>
      </w:pPr>
    </w:p>
    <w:p w14:paraId="4AB2B1BB" w14:textId="77777777" w:rsidR="00723276" w:rsidRPr="002F78F5" w:rsidRDefault="00C5294C">
      <w:pPr>
        <w:rPr>
          <w:color w:val="000000" w:themeColor="text1"/>
          <w:sz w:val="24"/>
          <w:szCs w:val="24"/>
          <w:u w:val="single"/>
        </w:rPr>
      </w:pPr>
      <w:r w:rsidRPr="002F78F5">
        <w:rPr>
          <w:color w:val="000000" w:themeColor="text1"/>
          <w:sz w:val="24"/>
          <w:szCs w:val="24"/>
          <w:u w:val="single"/>
        </w:rPr>
        <w:t>By-Laws</w:t>
      </w:r>
    </w:p>
    <w:p w14:paraId="44592880" w14:textId="77777777" w:rsidR="00CB4C6A" w:rsidRPr="002F78F5" w:rsidRDefault="00CB4C6A">
      <w:pPr>
        <w:rPr>
          <w:color w:val="000000" w:themeColor="text1"/>
          <w:sz w:val="24"/>
          <w:szCs w:val="24"/>
        </w:rPr>
      </w:pPr>
      <w:r w:rsidRPr="002F78F5">
        <w:rPr>
          <w:color w:val="000000" w:themeColor="text1"/>
          <w:sz w:val="24"/>
          <w:szCs w:val="24"/>
        </w:rPr>
        <w:t>Due to time constraints Don asked that everyone review the by-law edits he sent emailed to everyone previously and be prepared to provide input at next month's meeting.</w:t>
      </w:r>
    </w:p>
    <w:p w14:paraId="2B73A0FA" w14:textId="77777777" w:rsidR="00CB4C6A" w:rsidRPr="002F78F5" w:rsidRDefault="00CB4C6A">
      <w:pPr>
        <w:rPr>
          <w:color w:val="000000" w:themeColor="text1"/>
          <w:sz w:val="24"/>
          <w:szCs w:val="24"/>
        </w:rPr>
      </w:pPr>
    </w:p>
    <w:p w14:paraId="0DF34E92" w14:textId="775ADE92" w:rsidR="00CB4C6A" w:rsidRPr="002F78F5" w:rsidRDefault="00CB4C6A">
      <w:pPr>
        <w:rPr>
          <w:color w:val="000000" w:themeColor="text1"/>
          <w:sz w:val="24"/>
          <w:szCs w:val="24"/>
          <w:u w:val="single"/>
        </w:rPr>
      </w:pPr>
      <w:r w:rsidRPr="002F78F5">
        <w:rPr>
          <w:color w:val="000000" w:themeColor="text1"/>
          <w:sz w:val="24"/>
          <w:szCs w:val="24"/>
          <w:u w:val="single"/>
        </w:rPr>
        <w:t>Ten</w:t>
      </w:r>
      <w:r w:rsidR="002F78F5" w:rsidRPr="002F78F5">
        <w:rPr>
          <w:color w:val="000000" w:themeColor="text1"/>
          <w:sz w:val="24"/>
          <w:szCs w:val="24"/>
          <w:u w:val="single"/>
        </w:rPr>
        <w:t>-</w:t>
      </w:r>
      <w:r w:rsidRPr="002F78F5">
        <w:rPr>
          <w:color w:val="000000" w:themeColor="text1"/>
          <w:sz w:val="24"/>
          <w:szCs w:val="24"/>
          <w:u w:val="single"/>
        </w:rPr>
        <w:t>Year Plan</w:t>
      </w:r>
    </w:p>
    <w:p w14:paraId="4A19EFE9" w14:textId="6FEA8C0D" w:rsidR="00723276" w:rsidRPr="002F78F5" w:rsidRDefault="00C5294C">
      <w:pPr>
        <w:rPr>
          <w:color w:val="000000" w:themeColor="text1"/>
          <w:sz w:val="24"/>
          <w:szCs w:val="24"/>
        </w:rPr>
      </w:pPr>
      <w:r w:rsidRPr="002F78F5">
        <w:rPr>
          <w:color w:val="000000" w:themeColor="text1"/>
          <w:sz w:val="24"/>
          <w:szCs w:val="24"/>
        </w:rPr>
        <w:t>Don asks everyone to review the ten-year plan and decide what projects they should/shouldn’t begin this year. Terry</w:t>
      </w:r>
      <w:r w:rsidR="00F1625A" w:rsidRPr="002F78F5">
        <w:rPr>
          <w:color w:val="000000" w:themeColor="text1"/>
          <w:sz w:val="24"/>
          <w:szCs w:val="24"/>
        </w:rPr>
        <w:t xml:space="preserve"> read off edits and updates he made to the ten</w:t>
      </w:r>
      <w:r w:rsidR="001F3ED1" w:rsidRPr="002F78F5">
        <w:rPr>
          <w:color w:val="000000" w:themeColor="text1"/>
          <w:sz w:val="24"/>
          <w:szCs w:val="24"/>
        </w:rPr>
        <w:t>-</w:t>
      </w:r>
      <w:r w:rsidR="00F1625A" w:rsidRPr="002F78F5">
        <w:rPr>
          <w:color w:val="000000" w:themeColor="text1"/>
          <w:sz w:val="24"/>
          <w:szCs w:val="24"/>
        </w:rPr>
        <w:t>year</w:t>
      </w:r>
      <w:r w:rsidR="002F78F5" w:rsidRPr="002F78F5">
        <w:rPr>
          <w:color w:val="000000" w:themeColor="text1"/>
          <w:sz w:val="24"/>
          <w:szCs w:val="24"/>
        </w:rPr>
        <w:t xml:space="preserve"> </w:t>
      </w:r>
      <w:proofErr w:type="gramStart"/>
      <w:r w:rsidR="00F1625A" w:rsidRPr="002F78F5">
        <w:rPr>
          <w:color w:val="000000" w:themeColor="text1"/>
          <w:sz w:val="24"/>
          <w:szCs w:val="24"/>
        </w:rPr>
        <w:t>plan,</w:t>
      </w:r>
      <w:proofErr w:type="gramEnd"/>
      <w:r w:rsidR="00F1625A" w:rsidRPr="002F78F5">
        <w:rPr>
          <w:color w:val="000000" w:themeColor="text1"/>
          <w:sz w:val="24"/>
          <w:szCs w:val="24"/>
        </w:rPr>
        <w:t xml:space="preserve"> Terry</w:t>
      </w:r>
      <w:r w:rsidR="00002CD0" w:rsidRPr="002F78F5">
        <w:rPr>
          <w:color w:val="000000" w:themeColor="text1"/>
          <w:sz w:val="24"/>
          <w:szCs w:val="24"/>
        </w:rPr>
        <w:t xml:space="preserve"> will forward copy to the board for review at next month</w:t>
      </w:r>
      <w:r w:rsidR="001F3ED1" w:rsidRPr="002F78F5">
        <w:rPr>
          <w:color w:val="000000" w:themeColor="text1"/>
          <w:sz w:val="24"/>
          <w:szCs w:val="24"/>
        </w:rPr>
        <w:t>’</w:t>
      </w:r>
      <w:r w:rsidR="00002CD0" w:rsidRPr="002F78F5">
        <w:rPr>
          <w:color w:val="000000" w:themeColor="text1"/>
          <w:sz w:val="24"/>
          <w:szCs w:val="24"/>
        </w:rPr>
        <w:t>s meeting</w:t>
      </w:r>
      <w:r w:rsidRPr="002F78F5">
        <w:rPr>
          <w:color w:val="000000" w:themeColor="text1"/>
          <w:sz w:val="24"/>
          <w:szCs w:val="24"/>
        </w:rPr>
        <w:t xml:space="preserve">. Don asks if wise to buy additional meters, Terry states they have 200 meters and we do not need to purchase more. </w:t>
      </w:r>
      <w:r w:rsidR="00CB4C6A" w:rsidRPr="002F78F5">
        <w:rPr>
          <w:color w:val="000000" w:themeColor="text1"/>
          <w:sz w:val="24"/>
          <w:szCs w:val="24"/>
        </w:rPr>
        <w:t>Ten</w:t>
      </w:r>
      <w:r w:rsidR="002F78F5" w:rsidRPr="002F78F5">
        <w:rPr>
          <w:color w:val="000000" w:themeColor="text1"/>
          <w:sz w:val="24"/>
          <w:szCs w:val="24"/>
        </w:rPr>
        <w:t>-</w:t>
      </w:r>
      <w:r w:rsidR="00CB4C6A" w:rsidRPr="002F78F5">
        <w:rPr>
          <w:color w:val="000000" w:themeColor="text1"/>
          <w:sz w:val="24"/>
          <w:szCs w:val="24"/>
        </w:rPr>
        <w:t>year plan to be further defined and detailed.</w:t>
      </w:r>
    </w:p>
    <w:p w14:paraId="60159250" w14:textId="77777777" w:rsidR="00723276" w:rsidRPr="001F3ED1" w:rsidRDefault="00723276">
      <w:pPr>
        <w:rPr>
          <w:color w:val="000000" w:themeColor="text1"/>
          <w:sz w:val="24"/>
          <w:szCs w:val="24"/>
        </w:rPr>
      </w:pPr>
    </w:p>
    <w:p w14:paraId="369AEAA5" w14:textId="77777777" w:rsidR="00723276" w:rsidRPr="001F3ED1" w:rsidRDefault="00C5294C">
      <w:pPr>
        <w:rPr>
          <w:color w:val="000000" w:themeColor="text1"/>
          <w:sz w:val="24"/>
          <w:szCs w:val="24"/>
          <w:u w:val="single"/>
        </w:rPr>
      </w:pPr>
      <w:r w:rsidRPr="001F3ED1">
        <w:rPr>
          <w:color w:val="000000" w:themeColor="text1"/>
          <w:sz w:val="24"/>
          <w:szCs w:val="24"/>
          <w:u w:val="single"/>
        </w:rPr>
        <w:t>Office Equipment</w:t>
      </w:r>
    </w:p>
    <w:p w14:paraId="70287EC6" w14:textId="77777777" w:rsidR="00723276" w:rsidRPr="001F3ED1" w:rsidRDefault="00002CD0">
      <w:pPr>
        <w:rPr>
          <w:color w:val="000000" w:themeColor="text1"/>
          <w:sz w:val="24"/>
          <w:szCs w:val="24"/>
        </w:rPr>
      </w:pPr>
      <w:r w:rsidRPr="001F3ED1">
        <w:rPr>
          <w:color w:val="000000" w:themeColor="text1"/>
          <w:sz w:val="24"/>
          <w:szCs w:val="24"/>
        </w:rPr>
        <w:t>Discussion to purchase 2</w:t>
      </w:r>
      <w:r w:rsidR="00C5294C" w:rsidRPr="001F3ED1">
        <w:rPr>
          <w:color w:val="000000" w:themeColor="text1"/>
          <w:sz w:val="24"/>
          <w:szCs w:val="24"/>
        </w:rPr>
        <w:t xml:space="preserve">, two drawing cabinets </w:t>
      </w:r>
      <w:r w:rsidRPr="001F3ED1">
        <w:rPr>
          <w:color w:val="000000" w:themeColor="text1"/>
          <w:sz w:val="24"/>
          <w:szCs w:val="24"/>
        </w:rPr>
        <w:t>as</w:t>
      </w:r>
      <w:r w:rsidR="00C5294C" w:rsidRPr="001F3ED1">
        <w:rPr>
          <w:color w:val="000000" w:themeColor="text1"/>
          <w:sz w:val="24"/>
          <w:szCs w:val="24"/>
        </w:rPr>
        <w:t xml:space="preserve"> requested by Kaitlyn along with some office supplies to file all the Water Board documents from boxes to filing cabinets. Larry states Kaitlyn can send him the links and the board okayed</w:t>
      </w:r>
      <w:r w:rsidR="00CB4C6A">
        <w:rPr>
          <w:color w:val="000000" w:themeColor="text1"/>
          <w:sz w:val="24"/>
          <w:szCs w:val="24"/>
        </w:rPr>
        <w:t xml:space="preserve"> </w:t>
      </w:r>
      <w:r w:rsidR="00C5294C" w:rsidRPr="001F3ED1">
        <w:rPr>
          <w:color w:val="000000" w:themeColor="text1"/>
          <w:sz w:val="24"/>
          <w:szCs w:val="24"/>
        </w:rPr>
        <w:t>supplying cabinets</w:t>
      </w:r>
      <w:r w:rsidRPr="001F3ED1">
        <w:rPr>
          <w:color w:val="000000" w:themeColor="text1"/>
          <w:sz w:val="24"/>
          <w:szCs w:val="24"/>
        </w:rPr>
        <w:t xml:space="preserve"> and other needed office supplies</w:t>
      </w:r>
      <w:r w:rsidR="00C5294C" w:rsidRPr="001F3ED1">
        <w:rPr>
          <w:color w:val="000000" w:themeColor="text1"/>
          <w:sz w:val="24"/>
          <w:szCs w:val="24"/>
        </w:rPr>
        <w:t xml:space="preserve">. </w:t>
      </w:r>
    </w:p>
    <w:p w14:paraId="5C947308" w14:textId="77777777" w:rsidR="00723276" w:rsidRDefault="00723276">
      <w:pPr>
        <w:rPr>
          <w:sz w:val="24"/>
          <w:szCs w:val="24"/>
          <w:u w:val="single"/>
        </w:rPr>
      </w:pPr>
    </w:p>
    <w:p w14:paraId="460DD28C" w14:textId="77777777" w:rsidR="00723276" w:rsidRDefault="00C5294C">
      <w:pPr>
        <w:rPr>
          <w:sz w:val="24"/>
          <w:szCs w:val="24"/>
        </w:rPr>
      </w:pPr>
      <w:r>
        <w:rPr>
          <w:sz w:val="24"/>
          <w:szCs w:val="24"/>
          <w:u w:val="single"/>
        </w:rPr>
        <w:t>Adjournment</w:t>
      </w:r>
      <w:r>
        <w:rPr>
          <w:sz w:val="24"/>
          <w:szCs w:val="24"/>
        </w:rPr>
        <w:t xml:space="preserve">  </w:t>
      </w:r>
    </w:p>
    <w:p w14:paraId="1B531A21" w14:textId="77777777" w:rsidR="00723276" w:rsidRDefault="00C5294C">
      <w:pPr>
        <w:rPr>
          <w:sz w:val="24"/>
          <w:szCs w:val="24"/>
        </w:rPr>
      </w:pPr>
      <w:r>
        <w:rPr>
          <w:sz w:val="24"/>
          <w:szCs w:val="24"/>
        </w:rPr>
        <w:t>Larry moved to adjourn the meeting at 8:50 p.m.  Joe Wachter seconded the motion and it carried.</w:t>
      </w:r>
    </w:p>
    <w:p w14:paraId="5E1E3296" w14:textId="77777777" w:rsidR="00723276" w:rsidRDefault="00C5294C">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r>
    </w:p>
    <w:p w14:paraId="47879316" w14:textId="77777777" w:rsidR="00723276" w:rsidRDefault="00C5294C">
      <w:pPr>
        <w:rPr>
          <w:sz w:val="24"/>
          <w:szCs w:val="24"/>
        </w:rPr>
      </w:pPr>
      <w:r>
        <w:rPr>
          <w:sz w:val="24"/>
          <w:szCs w:val="24"/>
        </w:rPr>
        <w:t>Attest:</w:t>
      </w:r>
    </w:p>
    <w:p w14:paraId="372290BA" w14:textId="77777777" w:rsidR="00723276" w:rsidRDefault="00723276">
      <w:pPr>
        <w:rPr>
          <w:sz w:val="24"/>
          <w:szCs w:val="24"/>
        </w:rPr>
      </w:pPr>
    </w:p>
    <w:p w14:paraId="44171253" w14:textId="77777777" w:rsidR="00723276" w:rsidRDefault="00723276">
      <w:pPr>
        <w:rPr>
          <w:sz w:val="24"/>
          <w:szCs w:val="24"/>
        </w:rPr>
      </w:pPr>
    </w:p>
    <w:p w14:paraId="4426E36D" w14:textId="77777777" w:rsidR="00723276" w:rsidRDefault="00C5294C">
      <w:pPr>
        <w:rPr>
          <w:sz w:val="24"/>
          <w:szCs w:val="24"/>
        </w:rPr>
      </w:pPr>
      <w:r>
        <w:rPr>
          <w:sz w:val="24"/>
          <w:szCs w:val="24"/>
        </w:rPr>
        <w:t>_____________________</w:t>
      </w:r>
      <w:r>
        <w:rPr>
          <w:sz w:val="24"/>
          <w:szCs w:val="24"/>
        </w:rPr>
        <w:tab/>
      </w:r>
      <w:r>
        <w:rPr>
          <w:sz w:val="24"/>
          <w:szCs w:val="24"/>
        </w:rPr>
        <w:tab/>
      </w:r>
      <w:r>
        <w:rPr>
          <w:sz w:val="24"/>
          <w:szCs w:val="24"/>
        </w:rPr>
        <w:tab/>
        <w:t>______________________</w:t>
      </w:r>
    </w:p>
    <w:p w14:paraId="077FE115" w14:textId="67635C9A" w:rsidR="00723276" w:rsidRDefault="00C5294C">
      <w:pPr>
        <w:rPr>
          <w:sz w:val="24"/>
          <w:szCs w:val="24"/>
        </w:rPr>
      </w:pPr>
      <w:r>
        <w:rPr>
          <w:sz w:val="24"/>
          <w:szCs w:val="24"/>
        </w:rPr>
        <w:t>Terry Leigh, Operator</w:t>
      </w:r>
      <w:r>
        <w:rPr>
          <w:sz w:val="24"/>
          <w:szCs w:val="24"/>
        </w:rPr>
        <w:tab/>
        <w:t xml:space="preserve"> </w:t>
      </w:r>
      <w:r>
        <w:rPr>
          <w:sz w:val="24"/>
          <w:szCs w:val="24"/>
        </w:rPr>
        <w:tab/>
      </w:r>
      <w:r>
        <w:rPr>
          <w:sz w:val="24"/>
          <w:szCs w:val="24"/>
        </w:rPr>
        <w:tab/>
        <w:t>Larry Simms, President</w:t>
      </w:r>
    </w:p>
    <w:p w14:paraId="4FEA95E1" w14:textId="77777777" w:rsidR="00723276" w:rsidRDefault="00C5294C">
      <w:pPr>
        <w:rPr>
          <w:sz w:val="24"/>
          <w:szCs w:val="24"/>
        </w:rPr>
      </w:pPr>
      <w:r>
        <w:rPr>
          <w:sz w:val="24"/>
          <w:szCs w:val="24"/>
        </w:rPr>
        <w:t>____________________________</w:t>
      </w:r>
    </w:p>
    <w:p w14:paraId="7584BBDE" w14:textId="77777777" w:rsidR="00723276" w:rsidRPr="001F3ED1" w:rsidRDefault="00C5294C" w:rsidP="001F3ED1">
      <w:pPr>
        <w:rPr>
          <w:sz w:val="24"/>
          <w:szCs w:val="24"/>
        </w:rPr>
      </w:pPr>
      <w:r>
        <w:rPr>
          <w:sz w:val="24"/>
          <w:szCs w:val="24"/>
        </w:rPr>
        <w:t>Kaitlyn Scarborough, Secretary-Treasure</w:t>
      </w:r>
      <w:bookmarkStart w:id="0" w:name="_heading=h.gjdgxs" w:colFirst="0" w:colLast="0"/>
      <w:bookmarkEnd w:id="0"/>
      <w:r w:rsidR="001F3ED1">
        <w:rPr>
          <w:sz w:val="24"/>
          <w:szCs w:val="24"/>
        </w:rPr>
        <w:t>r</w:t>
      </w:r>
    </w:p>
    <w:sectPr w:rsidR="00723276" w:rsidRPr="001F3ED1" w:rsidSect="00312826">
      <w:headerReference w:type="first" r:id="rId8"/>
      <w:pgSz w:w="12240" w:h="15840"/>
      <w:pgMar w:top="1728" w:right="1800" w:bottom="1440" w:left="1800" w:header="965"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E7FF" w14:textId="77777777" w:rsidR="00DD53E5" w:rsidRDefault="00DD53E5">
      <w:r>
        <w:separator/>
      </w:r>
    </w:p>
  </w:endnote>
  <w:endnote w:type="continuationSeparator" w:id="0">
    <w:p w14:paraId="548EEEC1" w14:textId="77777777" w:rsidR="00DD53E5" w:rsidRDefault="00DD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1968" w14:textId="77777777" w:rsidR="00DD53E5" w:rsidRDefault="00DD53E5">
      <w:r>
        <w:separator/>
      </w:r>
    </w:p>
  </w:footnote>
  <w:footnote w:type="continuationSeparator" w:id="0">
    <w:p w14:paraId="0640F161" w14:textId="77777777" w:rsidR="00DD53E5" w:rsidRDefault="00DD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qQUAxTxYESwAAAA="/>
  </w:docVars>
  <w:rsids>
    <w:rsidRoot w:val="00723276"/>
    <w:rsid w:val="00002CD0"/>
    <w:rsid w:val="001B51E7"/>
    <w:rsid w:val="001F3ED1"/>
    <w:rsid w:val="0024603A"/>
    <w:rsid w:val="002F78F5"/>
    <w:rsid w:val="00312826"/>
    <w:rsid w:val="003E7F5E"/>
    <w:rsid w:val="004618B7"/>
    <w:rsid w:val="00723276"/>
    <w:rsid w:val="007E285E"/>
    <w:rsid w:val="00A55090"/>
    <w:rsid w:val="00AE639F"/>
    <w:rsid w:val="00C5294C"/>
    <w:rsid w:val="00C76D53"/>
    <w:rsid w:val="00CB4C6A"/>
    <w:rsid w:val="00CE3149"/>
    <w:rsid w:val="00DD53E5"/>
    <w:rsid w:val="00DE186F"/>
    <w:rsid w:val="00F02301"/>
    <w:rsid w:val="00F1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0603"/>
  <w15:docId w15:val="{1908EED2-57CE-4A29-8EAE-27EC79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TERRY</dc:creator>
  <cp:lastModifiedBy>user6</cp:lastModifiedBy>
  <cp:revision>2</cp:revision>
  <cp:lastPrinted>2022-02-03T21:11:00Z</cp:lastPrinted>
  <dcterms:created xsi:type="dcterms:W3CDTF">2022-02-09T16:04:00Z</dcterms:created>
  <dcterms:modified xsi:type="dcterms:W3CDTF">2022-02-09T16:04:00Z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