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111" w14:textId="77777777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562548" wp14:editId="67E0F838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4E573" w14:textId="77777777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</w:t>
      </w:r>
    </w:p>
    <w:p w14:paraId="04633251" w14:textId="77777777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6C8DF01D" w14:textId="574F5F22" w:rsidR="00723276" w:rsidRPr="00302996" w:rsidRDefault="00CD3C40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55E87">
        <w:rPr>
          <w:sz w:val="24"/>
          <w:szCs w:val="24"/>
        </w:rPr>
        <w:t>7</w:t>
      </w:r>
      <w:r w:rsidR="00C5294C" w:rsidRPr="00302996">
        <w:rPr>
          <w:sz w:val="24"/>
          <w:szCs w:val="24"/>
        </w:rPr>
        <w:t>, 202</w:t>
      </w:r>
      <w:r w:rsidR="00CE54D5">
        <w:rPr>
          <w:sz w:val="24"/>
          <w:szCs w:val="24"/>
        </w:rPr>
        <w:t>3</w:t>
      </w:r>
    </w:p>
    <w:p w14:paraId="1C418C90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154C4A70" w14:textId="47DA00A6" w:rsidR="00F26941" w:rsidRPr="00302996" w:rsidRDefault="00CD3C40">
      <w:pPr>
        <w:rPr>
          <w:sz w:val="24"/>
          <w:szCs w:val="24"/>
        </w:rPr>
      </w:pPr>
      <w:r>
        <w:rPr>
          <w:sz w:val="24"/>
          <w:szCs w:val="24"/>
        </w:rPr>
        <w:t>There was no quorum, the regular monthly meeting is to be resumed on April 7,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2023. </w:t>
      </w:r>
    </w:p>
    <w:p w14:paraId="1D39FBB6" w14:textId="77777777" w:rsidR="00723276" w:rsidRPr="00302996" w:rsidRDefault="00723276">
      <w:pPr>
        <w:rPr>
          <w:sz w:val="24"/>
          <w:szCs w:val="24"/>
          <w:u w:val="single"/>
        </w:rPr>
      </w:pPr>
    </w:p>
    <w:p w14:paraId="547A266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1D24A564" w14:textId="77777777" w:rsidR="00467794" w:rsidRDefault="00467794">
      <w:pPr>
        <w:rPr>
          <w:sz w:val="24"/>
          <w:szCs w:val="24"/>
        </w:rPr>
      </w:pPr>
    </w:p>
    <w:p w14:paraId="21E9B0B1" w14:textId="77777777" w:rsidR="00681987" w:rsidRDefault="00681987">
      <w:pPr>
        <w:rPr>
          <w:sz w:val="24"/>
          <w:szCs w:val="24"/>
        </w:rPr>
      </w:pPr>
    </w:p>
    <w:p w14:paraId="1D2C3518" w14:textId="77777777" w:rsidR="00467794" w:rsidRPr="00302996" w:rsidRDefault="00467794">
      <w:pPr>
        <w:rPr>
          <w:sz w:val="24"/>
          <w:szCs w:val="24"/>
        </w:rPr>
      </w:pPr>
    </w:p>
    <w:p w14:paraId="43FD9570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725ABA9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1DB5D31B" w14:textId="77777777" w:rsidR="00723276" w:rsidRPr="00302996" w:rsidRDefault="00723276">
      <w:pPr>
        <w:rPr>
          <w:sz w:val="24"/>
          <w:szCs w:val="24"/>
        </w:rPr>
      </w:pPr>
    </w:p>
    <w:p w14:paraId="637083F4" w14:textId="77777777" w:rsidR="00723276" w:rsidRPr="00302996" w:rsidRDefault="00723276">
      <w:pPr>
        <w:rPr>
          <w:sz w:val="24"/>
          <w:szCs w:val="24"/>
        </w:rPr>
      </w:pPr>
    </w:p>
    <w:p w14:paraId="6E831CFA" w14:textId="77777777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7DF8" wp14:editId="4DB07613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DBB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6FB8DE5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6B7F5365" w14:textId="77777777" w:rsidR="0003322D" w:rsidRDefault="0003322D" w:rsidP="001F3ED1">
      <w:pPr>
        <w:rPr>
          <w:sz w:val="22"/>
          <w:szCs w:val="22"/>
        </w:rPr>
      </w:pPr>
    </w:p>
    <w:p w14:paraId="0EAF354B" w14:textId="77777777" w:rsidR="0003322D" w:rsidRDefault="0003322D" w:rsidP="001F3ED1">
      <w:pPr>
        <w:rPr>
          <w:sz w:val="22"/>
          <w:szCs w:val="22"/>
        </w:rPr>
      </w:pPr>
    </w:p>
    <w:p w14:paraId="729C2B6D" w14:textId="77777777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8EB9" wp14:editId="14A5FE31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8D29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6C3AE2BD" w14:textId="77777777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0" w:name="_heading=h.gjdgxs" w:colFirst="0" w:colLast="0"/>
      <w:bookmarkEnd w:id="0"/>
      <w:r w:rsidR="001F3ED1" w:rsidRPr="00894E74">
        <w:rPr>
          <w:sz w:val="22"/>
          <w:szCs w:val="22"/>
        </w:rPr>
        <w:t>r</w:t>
      </w:r>
    </w:p>
    <w:p w14:paraId="2A196D77" w14:textId="77777777" w:rsidR="0003322D" w:rsidRDefault="0003322D" w:rsidP="001F3ED1">
      <w:pPr>
        <w:rPr>
          <w:sz w:val="22"/>
          <w:szCs w:val="22"/>
        </w:rPr>
      </w:pPr>
    </w:p>
    <w:p w14:paraId="2C892B00" w14:textId="77777777" w:rsidR="00894E74" w:rsidRDefault="00894E74" w:rsidP="001F3ED1">
      <w:pPr>
        <w:rPr>
          <w:sz w:val="22"/>
          <w:szCs w:val="22"/>
        </w:rPr>
      </w:pPr>
    </w:p>
    <w:p w14:paraId="25435E64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488EF6E" w14:textId="77777777" w:rsidR="00B13129" w:rsidRPr="00894E74" w:rsidRDefault="0003322D" w:rsidP="00894E74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0090" w14:textId="77777777" w:rsidR="002B394D" w:rsidRDefault="002B394D">
      <w:r>
        <w:separator/>
      </w:r>
    </w:p>
  </w:endnote>
  <w:endnote w:type="continuationSeparator" w:id="0">
    <w:p w14:paraId="76CA2AA5" w14:textId="77777777" w:rsidR="002B394D" w:rsidRDefault="002B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69F9B" w14:textId="77777777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5A53E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0625" w14:textId="77777777" w:rsidR="002B394D" w:rsidRDefault="002B394D">
      <w:r>
        <w:separator/>
      </w:r>
    </w:p>
  </w:footnote>
  <w:footnote w:type="continuationSeparator" w:id="0">
    <w:p w14:paraId="05E7ACE7" w14:textId="77777777" w:rsidR="002B394D" w:rsidRDefault="002B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0C86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854F65" wp14:editId="5843A603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C9784E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4C18F31F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7433BB3C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7FA2E354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26F81B82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4B34"/>
    <w:multiLevelType w:val="hybridMultilevel"/>
    <w:tmpl w:val="A3CEB16E"/>
    <w:lvl w:ilvl="0" w:tplc="AAE8F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F5F"/>
    <w:multiLevelType w:val="hybridMultilevel"/>
    <w:tmpl w:val="C59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6"/>
  </w:num>
  <w:num w:numId="4" w16cid:durableId="63141342">
    <w:abstractNumId w:val="4"/>
  </w:num>
  <w:num w:numId="5" w16cid:durableId="1795708868">
    <w:abstractNumId w:val="3"/>
  </w:num>
  <w:num w:numId="6" w16cid:durableId="646976183">
    <w:abstractNumId w:val="1"/>
  </w:num>
  <w:num w:numId="7" w16cid:durableId="1488597403">
    <w:abstractNumId w:val="2"/>
  </w:num>
  <w:num w:numId="8" w16cid:durableId="852838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Nq8FAAU9cBgtAAAA"/>
  </w:docVars>
  <w:rsids>
    <w:rsidRoot w:val="00723276"/>
    <w:rsid w:val="00002CD0"/>
    <w:rsid w:val="0003322D"/>
    <w:rsid w:val="0006352B"/>
    <w:rsid w:val="00090A88"/>
    <w:rsid w:val="000A6FA3"/>
    <w:rsid w:val="000D1978"/>
    <w:rsid w:val="000D5573"/>
    <w:rsid w:val="000E0A8E"/>
    <w:rsid w:val="000E4DDA"/>
    <w:rsid w:val="00121EBD"/>
    <w:rsid w:val="00131A32"/>
    <w:rsid w:val="00137195"/>
    <w:rsid w:val="00144568"/>
    <w:rsid w:val="00162401"/>
    <w:rsid w:val="00175167"/>
    <w:rsid w:val="00185519"/>
    <w:rsid w:val="001B51E7"/>
    <w:rsid w:val="001C73F9"/>
    <w:rsid w:val="001D0B5E"/>
    <w:rsid w:val="001D66C0"/>
    <w:rsid w:val="001E3405"/>
    <w:rsid w:val="001F3ED1"/>
    <w:rsid w:val="001F6581"/>
    <w:rsid w:val="00212777"/>
    <w:rsid w:val="002230C7"/>
    <w:rsid w:val="0024603A"/>
    <w:rsid w:val="0027001C"/>
    <w:rsid w:val="00291A5C"/>
    <w:rsid w:val="00292C11"/>
    <w:rsid w:val="002B394D"/>
    <w:rsid w:val="002C78ED"/>
    <w:rsid w:val="002D33CF"/>
    <w:rsid w:val="002E2A44"/>
    <w:rsid w:val="002F1A0C"/>
    <w:rsid w:val="002F78F5"/>
    <w:rsid w:val="00302996"/>
    <w:rsid w:val="00312826"/>
    <w:rsid w:val="003270E9"/>
    <w:rsid w:val="00333F44"/>
    <w:rsid w:val="00335153"/>
    <w:rsid w:val="003373A0"/>
    <w:rsid w:val="00347393"/>
    <w:rsid w:val="00373545"/>
    <w:rsid w:val="00381C53"/>
    <w:rsid w:val="0038587A"/>
    <w:rsid w:val="003929B5"/>
    <w:rsid w:val="003A5C2D"/>
    <w:rsid w:val="003E7F5E"/>
    <w:rsid w:val="00406060"/>
    <w:rsid w:val="00455E87"/>
    <w:rsid w:val="004618B7"/>
    <w:rsid w:val="00462E87"/>
    <w:rsid w:val="00467794"/>
    <w:rsid w:val="00481E43"/>
    <w:rsid w:val="004A51CD"/>
    <w:rsid w:val="004C78DA"/>
    <w:rsid w:val="004E3817"/>
    <w:rsid w:val="004E5BD1"/>
    <w:rsid w:val="004E7B52"/>
    <w:rsid w:val="004F5383"/>
    <w:rsid w:val="00535600"/>
    <w:rsid w:val="00551192"/>
    <w:rsid w:val="0055735D"/>
    <w:rsid w:val="00581988"/>
    <w:rsid w:val="0058602D"/>
    <w:rsid w:val="005D6F4F"/>
    <w:rsid w:val="005E441D"/>
    <w:rsid w:val="005E66CD"/>
    <w:rsid w:val="005F378C"/>
    <w:rsid w:val="00614B6B"/>
    <w:rsid w:val="00617472"/>
    <w:rsid w:val="006266CC"/>
    <w:rsid w:val="006321A5"/>
    <w:rsid w:val="00646014"/>
    <w:rsid w:val="0065733C"/>
    <w:rsid w:val="0066182F"/>
    <w:rsid w:val="00681987"/>
    <w:rsid w:val="00692555"/>
    <w:rsid w:val="006952E0"/>
    <w:rsid w:val="006A4576"/>
    <w:rsid w:val="00704F8B"/>
    <w:rsid w:val="00723276"/>
    <w:rsid w:val="0074362D"/>
    <w:rsid w:val="00751374"/>
    <w:rsid w:val="00765D35"/>
    <w:rsid w:val="00783A4A"/>
    <w:rsid w:val="00792FFB"/>
    <w:rsid w:val="007B57E2"/>
    <w:rsid w:val="007E285E"/>
    <w:rsid w:val="008004DB"/>
    <w:rsid w:val="00800B35"/>
    <w:rsid w:val="00803EFD"/>
    <w:rsid w:val="0080617D"/>
    <w:rsid w:val="00834FF9"/>
    <w:rsid w:val="00846B3E"/>
    <w:rsid w:val="008533AE"/>
    <w:rsid w:val="00865B26"/>
    <w:rsid w:val="008710AA"/>
    <w:rsid w:val="00886177"/>
    <w:rsid w:val="00894E74"/>
    <w:rsid w:val="008B135D"/>
    <w:rsid w:val="008E2220"/>
    <w:rsid w:val="008E74DA"/>
    <w:rsid w:val="00932339"/>
    <w:rsid w:val="00954D30"/>
    <w:rsid w:val="009D428B"/>
    <w:rsid w:val="00A222D7"/>
    <w:rsid w:val="00A22E2B"/>
    <w:rsid w:val="00A322F5"/>
    <w:rsid w:val="00A41991"/>
    <w:rsid w:val="00A55090"/>
    <w:rsid w:val="00AA19B4"/>
    <w:rsid w:val="00AA3309"/>
    <w:rsid w:val="00AA6613"/>
    <w:rsid w:val="00AA72B3"/>
    <w:rsid w:val="00AE1E9E"/>
    <w:rsid w:val="00AE639F"/>
    <w:rsid w:val="00B13129"/>
    <w:rsid w:val="00B92906"/>
    <w:rsid w:val="00B96EE6"/>
    <w:rsid w:val="00BA70B7"/>
    <w:rsid w:val="00BD05DC"/>
    <w:rsid w:val="00C10558"/>
    <w:rsid w:val="00C13F3E"/>
    <w:rsid w:val="00C256C8"/>
    <w:rsid w:val="00C5294C"/>
    <w:rsid w:val="00C54A5A"/>
    <w:rsid w:val="00C65084"/>
    <w:rsid w:val="00C76D53"/>
    <w:rsid w:val="00C86371"/>
    <w:rsid w:val="00CB4C6A"/>
    <w:rsid w:val="00CD351F"/>
    <w:rsid w:val="00CD3C40"/>
    <w:rsid w:val="00CE3149"/>
    <w:rsid w:val="00CE3BE8"/>
    <w:rsid w:val="00CE54D5"/>
    <w:rsid w:val="00CE70E2"/>
    <w:rsid w:val="00CF13AE"/>
    <w:rsid w:val="00D21338"/>
    <w:rsid w:val="00D2142C"/>
    <w:rsid w:val="00D34443"/>
    <w:rsid w:val="00D93893"/>
    <w:rsid w:val="00D9791C"/>
    <w:rsid w:val="00DA2006"/>
    <w:rsid w:val="00DA2BF3"/>
    <w:rsid w:val="00DD1731"/>
    <w:rsid w:val="00DD269F"/>
    <w:rsid w:val="00DD2BE5"/>
    <w:rsid w:val="00DD53E5"/>
    <w:rsid w:val="00DD7BAE"/>
    <w:rsid w:val="00DE186F"/>
    <w:rsid w:val="00DE42F2"/>
    <w:rsid w:val="00E26E1B"/>
    <w:rsid w:val="00E6279C"/>
    <w:rsid w:val="00E71329"/>
    <w:rsid w:val="00E72AFB"/>
    <w:rsid w:val="00E849C8"/>
    <w:rsid w:val="00E9764B"/>
    <w:rsid w:val="00EA6038"/>
    <w:rsid w:val="00EB6FAD"/>
    <w:rsid w:val="00EC5247"/>
    <w:rsid w:val="00EC7E47"/>
    <w:rsid w:val="00ED324C"/>
    <w:rsid w:val="00ED69C6"/>
    <w:rsid w:val="00EE6FC5"/>
    <w:rsid w:val="00F02301"/>
    <w:rsid w:val="00F1625A"/>
    <w:rsid w:val="00F26941"/>
    <w:rsid w:val="00F4752E"/>
    <w:rsid w:val="00F640A8"/>
    <w:rsid w:val="00F862CD"/>
    <w:rsid w:val="00F863F5"/>
    <w:rsid w:val="00FB3472"/>
    <w:rsid w:val="00FB3844"/>
    <w:rsid w:val="00FC2FE9"/>
    <w:rsid w:val="00FC4455"/>
    <w:rsid w:val="00FC7D03"/>
    <w:rsid w:val="00FD0576"/>
    <w:rsid w:val="00FE7B5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3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  <w:style w:type="paragraph" w:styleId="Revision">
    <w:name w:val="Revision"/>
    <w:hidden/>
    <w:uiPriority w:val="99"/>
    <w:semiHidden/>
    <w:rsid w:val="00FD0576"/>
    <w:pPr>
      <w:jc w:val="left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2023-02-13T23:27:00Z</dcterms:created>
  <dcterms:modified xsi:type="dcterms:W3CDTF">2023-04-05T00:30:00Z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